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1C" w:rsidRDefault="00E3331C"/>
    <w:tbl>
      <w:tblPr>
        <w:tblpPr w:leftFromText="141" w:rightFromText="141" w:vertAnchor="page" w:horzAnchor="margin" w:tblpXSpec="center" w:tblpY="901"/>
        <w:tblW w:w="14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2484"/>
        <w:gridCol w:w="2132"/>
        <w:gridCol w:w="2404"/>
        <w:gridCol w:w="1701"/>
        <w:gridCol w:w="1701"/>
        <w:gridCol w:w="1701"/>
        <w:gridCol w:w="1644"/>
      </w:tblGrid>
      <w:tr w:rsidR="00E3331C" w:rsidRPr="00E86A53" w:rsidTr="00D71002">
        <w:trPr>
          <w:trHeight w:val="1276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3331C" w:rsidRDefault="00E3331C" w:rsidP="00E3331C">
            <w:pPr>
              <w:spacing w:after="0" w:line="240" w:lineRule="auto"/>
              <w:ind w:left="57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3331C" w:rsidRPr="00E3331C" w:rsidRDefault="00E3331C" w:rsidP="00E3331C">
            <w:pPr>
              <w:spacing w:after="0" w:line="240" w:lineRule="auto"/>
              <w:ind w:left="57"/>
              <w:jc w:val="center"/>
              <w:rPr>
                <w:rFonts w:ascii="Calibri" w:hAnsi="Calibri"/>
                <w:sz w:val="16"/>
                <w:szCs w:val="16"/>
              </w:rPr>
            </w:pPr>
            <w:r w:rsidRPr="00E3331C">
              <w:rPr>
                <w:rFonts w:ascii="Calibri" w:hAnsi="Calibri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</w:t>
            </w:r>
          </w:p>
          <w:p w:rsidR="00E3331C" w:rsidRPr="00E3331C" w:rsidRDefault="00E3331C" w:rsidP="002250E4">
            <w:pPr>
              <w:spacing w:after="0" w:line="240" w:lineRule="auto"/>
              <w:ind w:left="57"/>
              <w:jc w:val="center"/>
              <w:rPr>
                <w:rFonts w:ascii="Calibri" w:hAnsi="Calibri"/>
                <w:sz w:val="16"/>
                <w:szCs w:val="16"/>
              </w:rPr>
            </w:pPr>
            <w:r w:rsidRPr="00E3331C">
              <w:rPr>
                <w:rFonts w:ascii="Calibri" w:hAnsi="Calibri"/>
                <w:sz w:val="16"/>
                <w:szCs w:val="16"/>
              </w:rPr>
              <w:t xml:space="preserve">pieczęć </w:t>
            </w:r>
            <w:r w:rsidR="002250E4">
              <w:rPr>
                <w:rFonts w:ascii="Calibri" w:hAnsi="Calibri"/>
                <w:sz w:val="16"/>
                <w:szCs w:val="16"/>
              </w:rPr>
              <w:t>Oferenta</w:t>
            </w:r>
          </w:p>
        </w:tc>
        <w:tc>
          <w:tcPr>
            <w:tcW w:w="11283" w:type="dxa"/>
            <w:gridSpan w:val="6"/>
            <w:tcBorders>
              <w:bottom w:val="nil"/>
            </w:tcBorders>
            <w:shd w:val="clear" w:color="auto" w:fill="auto"/>
          </w:tcPr>
          <w:p w:rsidR="00D71002" w:rsidRPr="0092223C" w:rsidRDefault="00D71002" w:rsidP="00D7100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="0092223C">
              <w:rPr>
                <w:rFonts w:ascii="Calibri" w:hAnsi="Calibri"/>
                <w:b/>
                <w:sz w:val="24"/>
                <w:szCs w:val="24"/>
              </w:rPr>
              <w:t xml:space="preserve">                               </w:t>
            </w:r>
            <w:r w:rsidR="00E3331C" w:rsidRPr="0092223C">
              <w:rPr>
                <w:rFonts w:ascii="Calibri" w:hAnsi="Calibri"/>
                <w:sz w:val="20"/>
                <w:szCs w:val="20"/>
              </w:rPr>
              <w:t xml:space="preserve">Załącznik nr </w:t>
            </w:r>
            <w:r w:rsidRPr="0092223C">
              <w:rPr>
                <w:rFonts w:ascii="Calibri" w:hAnsi="Calibri"/>
                <w:sz w:val="20"/>
                <w:szCs w:val="20"/>
              </w:rPr>
              <w:t>4</w:t>
            </w:r>
          </w:p>
          <w:p w:rsidR="00E3331C" w:rsidRPr="0092223C" w:rsidRDefault="00D71002" w:rsidP="00D7100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2223C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9C7B99"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  <w:bookmarkStart w:id="0" w:name="_GoBack"/>
            <w:bookmarkEnd w:id="0"/>
            <w:r w:rsidRPr="0092223C">
              <w:rPr>
                <w:rFonts w:ascii="Calibri" w:hAnsi="Calibri"/>
                <w:sz w:val="20"/>
                <w:szCs w:val="20"/>
              </w:rPr>
              <w:t xml:space="preserve">do Zarządzenia nr  </w:t>
            </w:r>
            <w:r w:rsidR="009C7B99">
              <w:rPr>
                <w:rFonts w:ascii="Calibri" w:hAnsi="Calibri"/>
                <w:sz w:val="20"/>
                <w:szCs w:val="20"/>
              </w:rPr>
              <w:t>368/2023</w:t>
            </w:r>
          </w:p>
          <w:p w:rsidR="00D71002" w:rsidRPr="0092223C" w:rsidRDefault="00D71002" w:rsidP="00D7100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2223C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92223C"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  <w:r w:rsidRPr="0092223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331C" w:rsidRPr="0092223C">
              <w:rPr>
                <w:rFonts w:ascii="Calibri" w:hAnsi="Calibri"/>
                <w:sz w:val="20"/>
                <w:szCs w:val="20"/>
              </w:rPr>
              <w:t xml:space="preserve">Prezydenta Miasta Bydgoszczy </w:t>
            </w:r>
          </w:p>
          <w:p w:rsidR="00E3331C" w:rsidRPr="00E86A53" w:rsidRDefault="00D71002" w:rsidP="009C7B99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223C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92223C"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  <w:r w:rsidR="00E3331C" w:rsidRPr="0092223C">
              <w:rPr>
                <w:rFonts w:ascii="Calibri" w:hAnsi="Calibri"/>
                <w:sz w:val="20"/>
                <w:szCs w:val="20"/>
              </w:rPr>
              <w:t xml:space="preserve">z dnia </w:t>
            </w:r>
            <w:r w:rsidR="009C7B99">
              <w:rPr>
                <w:rFonts w:ascii="Calibri" w:hAnsi="Calibri"/>
                <w:sz w:val="20"/>
                <w:szCs w:val="20"/>
              </w:rPr>
              <w:t>27.06.2023</w:t>
            </w:r>
          </w:p>
        </w:tc>
      </w:tr>
      <w:tr w:rsidR="00E3331C" w:rsidRPr="00E86A53" w:rsidTr="0092223C">
        <w:trPr>
          <w:trHeight w:val="259"/>
        </w:trPr>
        <w:tc>
          <w:tcPr>
            <w:tcW w:w="141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331C" w:rsidRPr="00E86A53" w:rsidRDefault="00E3331C" w:rsidP="0092223C">
            <w:pPr>
              <w:spacing w:after="0" w:line="240" w:lineRule="auto"/>
              <w:ind w:left="57"/>
              <w:rPr>
                <w:rFonts w:ascii="Calibri" w:hAnsi="Calibri"/>
                <w:sz w:val="20"/>
                <w:szCs w:val="20"/>
              </w:rPr>
            </w:pPr>
            <w:r w:rsidRPr="00E86A53">
              <w:rPr>
                <w:rFonts w:ascii="Calibri" w:hAnsi="Calibri"/>
                <w:b/>
                <w:sz w:val="20"/>
                <w:szCs w:val="20"/>
              </w:rPr>
              <w:t>Zestawienie faktur (rachunków) związanych z realizacją zadania publicznego</w:t>
            </w:r>
            <w:r w:rsidRPr="00E86A53">
              <w:rPr>
                <w:rFonts w:ascii="Calibri" w:hAnsi="Calibri"/>
                <w:sz w:val="20"/>
                <w:szCs w:val="20"/>
              </w:rPr>
              <w:t xml:space="preserve"> (do </w:t>
            </w:r>
            <w:r w:rsidR="0092223C">
              <w:rPr>
                <w:rFonts w:ascii="Calibri" w:hAnsi="Calibri"/>
                <w:sz w:val="20"/>
                <w:szCs w:val="20"/>
              </w:rPr>
              <w:t xml:space="preserve">zestawienia </w:t>
            </w:r>
            <w:r w:rsidRPr="00E86A53">
              <w:rPr>
                <w:rFonts w:ascii="Calibri" w:hAnsi="Calibri"/>
                <w:sz w:val="20"/>
                <w:szCs w:val="20"/>
              </w:rPr>
              <w:t>nie załącza się oryginałów ani kopii faktur i rachunków)</w:t>
            </w:r>
          </w:p>
        </w:tc>
      </w:tr>
      <w:tr w:rsidR="00E3331C" w:rsidRPr="00E86A53" w:rsidTr="0092223C">
        <w:trPr>
          <w:trHeight w:val="149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3331C" w:rsidRPr="00E86A53" w:rsidRDefault="00E3331C" w:rsidP="00E3331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86A53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3331C" w:rsidRPr="00E86A53" w:rsidRDefault="002250E4" w:rsidP="00E3331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Nazwa </w:t>
            </w:r>
            <w:r w:rsidR="0092223C" w:rsidRPr="00E86A53">
              <w:rPr>
                <w:rFonts w:ascii="Calibri" w:hAnsi="Calibri"/>
                <w:sz w:val="20"/>
                <w:szCs w:val="20"/>
              </w:rPr>
              <w:t>kosztu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3331C" w:rsidRPr="00E86A53" w:rsidRDefault="0092223C" w:rsidP="00E3331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86A53">
              <w:rPr>
                <w:rFonts w:ascii="Calibri" w:hAnsi="Calibri"/>
                <w:sz w:val="20"/>
                <w:szCs w:val="20"/>
              </w:rPr>
              <w:t>Numer</w:t>
            </w:r>
            <w:r w:rsidRPr="00E86A53">
              <w:rPr>
                <w:rFonts w:ascii="Calibri" w:hAnsi="Calibri"/>
                <w:sz w:val="20"/>
                <w:szCs w:val="20"/>
              </w:rPr>
              <w:br/>
              <w:t>dokumentu</w:t>
            </w:r>
            <w:r w:rsidRPr="00E86A53">
              <w:rPr>
                <w:rFonts w:ascii="Calibri" w:hAnsi="Calibri"/>
                <w:sz w:val="20"/>
                <w:szCs w:val="20"/>
              </w:rPr>
              <w:br/>
              <w:t>księgowego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3331C" w:rsidRPr="00E86A53" w:rsidRDefault="00E3331C" w:rsidP="00E3331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86A53">
              <w:rPr>
                <w:rFonts w:ascii="Calibri" w:hAnsi="Calibri"/>
                <w:sz w:val="20"/>
                <w:szCs w:val="20"/>
              </w:rPr>
              <w:t>Data</w:t>
            </w:r>
            <w:r w:rsidRPr="00E86A53">
              <w:rPr>
                <w:rFonts w:ascii="Calibri" w:hAnsi="Calibri"/>
                <w:sz w:val="20"/>
                <w:szCs w:val="20"/>
              </w:rPr>
              <w:br/>
              <w:t>wystawienia</w:t>
            </w:r>
            <w:r w:rsidRPr="00E86A53">
              <w:rPr>
                <w:rFonts w:ascii="Calibri" w:hAnsi="Calibri"/>
                <w:sz w:val="20"/>
                <w:szCs w:val="20"/>
              </w:rPr>
              <w:br/>
              <w:t>dokumentu</w:t>
            </w:r>
            <w:r w:rsidRPr="00E86A53">
              <w:rPr>
                <w:rFonts w:ascii="Calibri" w:hAnsi="Calibri"/>
                <w:sz w:val="20"/>
                <w:szCs w:val="20"/>
              </w:rPr>
              <w:br/>
              <w:t>księgowego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3331C" w:rsidRPr="00E86A53" w:rsidRDefault="00E3331C" w:rsidP="00E3331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86A53">
              <w:rPr>
                <w:rFonts w:ascii="Calibri" w:hAnsi="Calibri"/>
                <w:sz w:val="20"/>
                <w:szCs w:val="20"/>
              </w:rPr>
              <w:t>Data</w:t>
            </w:r>
            <w:r w:rsidRPr="00E86A53">
              <w:rPr>
                <w:rFonts w:ascii="Calibri" w:hAnsi="Calibri"/>
                <w:sz w:val="20"/>
                <w:szCs w:val="20"/>
              </w:rPr>
              <w:br/>
              <w:t>zapłaty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3331C" w:rsidRPr="00E86A53" w:rsidRDefault="00E3331C" w:rsidP="00E3331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86A53">
              <w:rPr>
                <w:rFonts w:ascii="Calibri" w:hAnsi="Calibri"/>
                <w:sz w:val="20"/>
                <w:szCs w:val="20"/>
              </w:rPr>
              <w:t>Wartość całkowita</w:t>
            </w:r>
            <w:r w:rsidRPr="00E86A53">
              <w:rPr>
                <w:rFonts w:ascii="Calibri" w:hAnsi="Calibri"/>
                <w:sz w:val="20"/>
                <w:szCs w:val="20"/>
              </w:rPr>
              <w:br/>
              <w:t>faktury/rachunku</w:t>
            </w:r>
            <w:r w:rsidRPr="00E86A53">
              <w:rPr>
                <w:rFonts w:ascii="Calibri" w:hAnsi="Calibri"/>
                <w:sz w:val="20"/>
                <w:szCs w:val="20"/>
              </w:rPr>
              <w:br/>
              <w:t>(zł)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331C" w:rsidRPr="00E86A53" w:rsidRDefault="0092223C" w:rsidP="00E3331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Koszt </w:t>
            </w:r>
            <w:r w:rsidR="00E3331C">
              <w:rPr>
                <w:rFonts w:ascii="Calibri" w:hAnsi="Calibri"/>
                <w:sz w:val="20"/>
                <w:szCs w:val="20"/>
              </w:rPr>
              <w:t>poniesiony ze </w:t>
            </w:r>
            <w:r w:rsidR="00E3331C" w:rsidRPr="00E86A53">
              <w:rPr>
                <w:rFonts w:ascii="Calibri" w:hAnsi="Calibri"/>
                <w:sz w:val="20"/>
                <w:szCs w:val="20"/>
              </w:rPr>
              <w:t>środków</w:t>
            </w:r>
            <w:r w:rsidR="00E3331C" w:rsidRPr="00E86A53">
              <w:rPr>
                <w:rFonts w:ascii="Calibri" w:hAnsi="Calibri"/>
                <w:sz w:val="20"/>
                <w:szCs w:val="20"/>
              </w:rPr>
              <w:br/>
              <w:t>pochodzących</w:t>
            </w:r>
            <w:r w:rsidR="00E3331C" w:rsidRPr="00E86A53">
              <w:rPr>
                <w:rFonts w:ascii="Calibri" w:hAnsi="Calibri"/>
                <w:sz w:val="20"/>
                <w:szCs w:val="20"/>
              </w:rPr>
              <w:br/>
              <w:t>z dotacji</w:t>
            </w:r>
            <w:r w:rsidR="00E3331C" w:rsidRPr="00E86A53">
              <w:rPr>
                <w:rFonts w:ascii="Calibri" w:hAnsi="Calibri"/>
                <w:sz w:val="20"/>
                <w:szCs w:val="20"/>
              </w:rPr>
              <w:br/>
              <w:t>(zł)</w:t>
            </w:r>
          </w:p>
        </w:tc>
      </w:tr>
      <w:tr w:rsidR="00E3331C" w:rsidRPr="00E86A53" w:rsidTr="0092223C">
        <w:trPr>
          <w:trHeight w:val="523"/>
        </w:trPr>
        <w:tc>
          <w:tcPr>
            <w:tcW w:w="141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331C" w:rsidRPr="00E86A53" w:rsidRDefault="00E3331C" w:rsidP="000E69D9">
            <w:pPr>
              <w:spacing w:after="0" w:line="240" w:lineRule="auto"/>
              <w:ind w:left="57"/>
              <w:rPr>
                <w:rFonts w:ascii="Calibri" w:hAnsi="Calibri"/>
                <w:sz w:val="20"/>
                <w:szCs w:val="20"/>
              </w:rPr>
            </w:pPr>
            <w:r w:rsidRPr="00E86A53">
              <w:rPr>
                <w:rFonts w:ascii="Calibri" w:hAnsi="Calibri"/>
                <w:b/>
                <w:sz w:val="20"/>
                <w:szCs w:val="20"/>
              </w:rPr>
              <w:t>I Koszty merytoryczne</w:t>
            </w:r>
            <w:r w:rsidR="000E69D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E3331C" w:rsidRPr="00E86A53" w:rsidTr="0092223C">
        <w:trPr>
          <w:trHeight w:val="33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331C" w:rsidRPr="00E86A53" w:rsidTr="0092223C">
        <w:trPr>
          <w:trHeight w:val="34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331C" w:rsidRPr="00E86A53" w:rsidTr="0092223C">
        <w:trPr>
          <w:trHeight w:val="33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331C" w:rsidRPr="00E86A53" w:rsidTr="0092223C">
        <w:trPr>
          <w:trHeight w:val="34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331C" w:rsidRPr="00E86A53" w:rsidTr="0092223C">
        <w:trPr>
          <w:trHeight w:val="341"/>
        </w:trPr>
        <w:tc>
          <w:tcPr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331C" w:rsidRPr="00E86A53" w:rsidRDefault="00E3331C" w:rsidP="00E3331C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E86A53">
              <w:rPr>
                <w:rFonts w:ascii="Calibri" w:hAnsi="Calibri"/>
                <w:b/>
                <w:sz w:val="20"/>
                <w:szCs w:val="20"/>
              </w:rPr>
              <w:t xml:space="preserve">Razem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331C" w:rsidRPr="00E86A53" w:rsidTr="0092223C">
        <w:trPr>
          <w:trHeight w:val="605"/>
        </w:trPr>
        <w:tc>
          <w:tcPr>
            <w:tcW w:w="141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331C" w:rsidRPr="00E86A53" w:rsidRDefault="00E3331C" w:rsidP="002250E4">
            <w:pPr>
              <w:spacing w:after="0" w:line="240" w:lineRule="auto"/>
              <w:ind w:left="57"/>
              <w:rPr>
                <w:rFonts w:ascii="Calibri" w:hAnsi="Calibri"/>
                <w:sz w:val="20"/>
                <w:szCs w:val="20"/>
              </w:rPr>
            </w:pPr>
            <w:r w:rsidRPr="00E86A53">
              <w:rPr>
                <w:rFonts w:ascii="Calibri" w:hAnsi="Calibri"/>
                <w:b/>
                <w:sz w:val="20"/>
                <w:szCs w:val="20"/>
              </w:rPr>
              <w:t>II Koszty obsługi zadania publicznego</w:t>
            </w:r>
            <w:r w:rsidR="000E69D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E3331C" w:rsidRPr="00E86A53" w:rsidTr="0092223C">
        <w:trPr>
          <w:trHeight w:val="33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331C" w:rsidRPr="00E86A53" w:rsidTr="0092223C">
        <w:trPr>
          <w:trHeight w:val="34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331C" w:rsidRPr="00E86A53" w:rsidTr="0092223C">
        <w:trPr>
          <w:trHeight w:val="34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331C" w:rsidRPr="00E86A53" w:rsidTr="0092223C">
        <w:trPr>
          <w:trHeight w:val="34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331C" w:rsidRPr="00E86A53" w:rsidTr="0092223C">
        <w:trPr>
          <w:trHeight w:val="336"/>
        </w:trPr>
        <w:tc>
          <w:tcPr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331C" w:rsidRPr="00E86A53" w:rsidRDefault="00E3331C" w:rsidP="00E3331C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E86A53">
              <w:rPr>
                <w:rFonts w:ascii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331C" w:rsidRPr="00E86A53" w:rsidTr="0092223C">
        <w:trPr>
          <w:trHeight w:val="52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E3331C" w:rsidRPr="00E86A53" w:rsidRDefault="00E3331C" w:rsidP="00E3331C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20"/>
              </w:rPr>
            </w:pPr>
            <w:r w:rsidRPr="00E86A53">
              <w:rPr>
                <w:rFonts w:ascii="Calibri" w:hAnsi="Calibri"/>
                <w:b/>
                <w:sz w:val="20"/>
                <w:szCs w:val="20"/>
              </w:rPr>
              <w:t>III</w:t>
            </w:r>
          </w:p>
        </w:tc>
        <w:tc>
          <w:tcPr>
            <w:tcW w:w="1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E3331C" w:rsidRPr="00E86A53" w:rsidRDefault="00E3331C" w:rsidP="00E3331C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E86A53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1C" w:rsidRPr="00E86A53" w:rsidRDefault="00E3331C" w:rsidP="00E333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600C9" w:rsidRDefault="00B600C9" w:rsidP="00E3331C"/>
    <w:p w:rsidR="00E3331C" w:rsidRDefault="00E3331C" w:rsidP="00E3331C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6749"/>
      </w:tblGrid>
      <w:tr w:rsidR="00E3331C" w:rsidTr="00E3331C">
        <w:trPr>
          <w:jc w:val="center"/>
        </w:trPr>
        <w:tc>
          <w:tcPr>
            <w:tcW w:w="7280" w:type="dxa"/>
          </w:tcPr>
          <w:p w:rsidR="00E3331C" w:rsidRPr="00E3331C" w:rsidRDefault="00E3331C" w:rsidP="00E3331C">
            <w:pPr>
              <w:jc w:val="center"/>
              <w:rPr>
                <w:sz w:val="16"/>
                <w:szCs w:val="16"/>
              </w:rPr>
            </w:pPr>
            <w:r w:rsidRPr="00E3331C">
              <w:rPr>
                <w:sz w:val="16"/>
                <w:szCs w:val="16"/>
              </w:rPr>
              <w:t>Bydgoszcz, dn. ……………………………………………………………</w:t>
            </w:r>
            <w:r>
              <w:rPr>
                <w:sz w:val="16"/>
                <w:szCs w:val="16"/>
              </w:rPr>
              <w:t>…</w:t>
            </w:r>
          </w:p>
        </w:tc>
        <w:tc>
          <w:tcPr>
            <w:tcW w:w="6749" w:type="dxa"/>
          </w:tcPr>
          <w:p w:rsidR="00E3331C" w:rsidRPr="00E3331C" w:rsidRDefault="00E3331C" w:rsidP="00E3331C">
            <w:pPr>
              <w:jc w:val="center"/>
              <w:rPr>
                <w:sz w:val="16"/>
                <w:szCs w:val="16"/>
              </w:rPr>
            </w:pPr>
            <w:r w:rsidRPr="00E3331C">
              <w:rPr>
                <w:sz w:val="16"/>
                <w:szCs w:val="16"/>
              </w:rPr>
              <w:t>………………………………………………………………</w:t>
            </w:r>
            <w:r>
              <w:rPr>
                <w:sz w:val="16"/>
                <w:szCs w:val="16"/>
              </w:rPr>
              <w:t>………….</w:t>
            </w:r>
          </w:p>
          <w:p w:rsidR="00E3331C" w:rsidRPr="00E3331C" w:rsidRDefault="00E3331C" w:rsidP="00E3331C">
            <w:pPr>
              <w:jc w:val="center"/>
              <w:rPr>
                <w:sz w:val="16"/>
                <w:szCs w:val="16"/>
              </w:rPr>
            </w:pPr>
            <w:r w:rsidRPr="00E3331C">
              <w:rPr>
                <w:sz w:val="16"/>
                <w:szCs w:val="16"/>
              </w:rPr>
              <w:t>podpis osoby upoważnionej</w:t>
            </w:r>
          </w:p>
        </w:tc>
      </w:tr>
    </w:tbl>
    <w:p w:rsidR="00E3331C" w:rsidRDefault="00E3331C" w:rsidP="00E3331C"/>
    <w:sectPr w:rsidR="00E3331C" w:rsidSect="00E3331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C"/>
    <w:rsid w:val="000E69D9"/>
    <w:rsid w:val="001D461D"/>
    <w:rsid w:val="002250E4"/>
    <w:rsid w:val="0092223C"/>
    <w:rsid w:val="009C7B99"/>
    <w:rsid w:val="00B600C9"/>
    <w:rsid w:val="00D71002"/>
    <w:rsid w:val="00E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7A6C"/>
  <w15:chartTrackingRefBased/>
  <w15:docId w15:val="{B14CA181-0D22-4F0E-9A8E-FDBA929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31C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9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</dc:creator>
  <cp:keywords/>
  <dc:description/>
  <cp:lastModifiedBy>Justyna Malec</cp:lastModifiedBy>
  <cp:revision>7</cp:revision>
  <cp:lastPrinted>2023-05-11T07:46:00Z</cp:lastPrinted>
  <dcterms:created xsi:type="dcterms:W3CDTF">2023-05-11T07:29:00Z</dcterms:created>
  <dcterms:modified xsi:type="dcterms:W3CDTF">2023-06-28T07:12:00Z</dcterms:modified>
</cp:coreProperties>
</file>