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3B77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 xml:space="preserve">   </w:t>
      </w:r>
      <w:r w:rsidR="00D65E74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>B</w:t>
      </w:r>
      <w:r w:rsidR="00517188">
        <w:rPr>
          <w:sz w:val="24"/>
          <w:szCs w:val="24"/>
        </w:rPr>
        <w:t xml:space="preserve">ydgoszcz, </w:t>
      </w:r>
      <w:r w:rsidR="002A48C4">
        <w:rPr>
          <w:sz w:val="24"/>
          <w:szCs w:val="24"/>
        </w:rPr>
        <w:t xml:space="preserve">15 stycznia </w:t>
      </w:r>
      <w:r w:rsidR="006179D0">
        <w:rPr>
          <w:sz w:val="24"/>
          <w:szCs w:val="24"/>
        </w:rPr>
        <w:t>202</w:t>
      </w:r>
      <w:r w:rsidR="002A48C4">
        <w:rPr>
          <w:sz w:val="24"/>
          <w:szCs w:val="24"/>
        </w:rPr>
        <w:t>5</w:t>
      </w:r>
      <w:r w:rsidR="00517188" w:rsidRPr="00E63163">
        <w:rPr>
          <w:sz w:val="24"/>
          <w:szCs w:val="24"/>
        </w:rPr>
        <w:t xml:space="preserve"> r.</w:t>
      </w: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EE3A5D" w:rsidRDefault="00EE3A5D" w:rsidP="00517188">
      <w:pPr>
        <w:ind w:left="3540" w:firstLine="708"/>
        <w:jc w:val="both"/>
        <w:rPr>
          <w:b/>
          <w:sz w:val="24"/>
          <w:szCs w:val="24"/>
        </w:rPr>
      </w:pPr>
    </w:p>
    <w:p w:rsidR="00EE3A5D" w:rsidRDefault="00EE3A5D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bookmarkStart w:id="0" w:name="_GoBack"/>
      <w:bookmarkEnd w:id="0"/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414844">
        <w:rPr>
          <w:sz w:val="24"/>
          <w:szCs w:val="24"/>
        </w:rPr>
        <w:t>1</w:t>
      </w:r>
      <w:r w:rsidR="005A6256">
        <w:rPr>
          <w:sz w:val="24"/>
          <w:szCs w:val="24"/>
        </w:rPr>
        <w:t>1</w:t>
      </w:r>
      <w:r w:rsidR="00D96E70" w:rsidRPr="009331D8">
        <w:rPr>
          <w:sz w:val="24"/>
          <w:szCs w:val="24"/>
        </w:rPr>
        <w:t>/2</w:t>
      </w:r>
      <w:r w:rsidR="002A48C4">
        <w:rPr>
          <w:sz w:val="24"/>
          <w:szCs w:val="24"/>
        </w:rPr>
        <w:t>5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D65E74" w:rsidRPr="00466AD0" w:rsidRDefault="00D65E74" w:rsidP="00D65E74">
      <w:pPr>
        <w:ind w:firstLine="708"/>
        <w:jc w:val="both"/>
        <w:rPr>
          <w:sz w:val="24"/>
          <w:szCs w:val="24"/>
        </w:rPr>
      </w:pPr>
    </w:p>
    <w:p w:rsidR="00D65E74" w:rsidRPr="00466AD0" w:rsidRDefault="002A48C4" w:rsidP="00D65E7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 stycznia 2025</w:t>
      </w:r>
      <w:r w:rsidR="00D65E74" w:rsidRPr="00466AD0">
        <w:rPr>
          <w:b/>
          <w:sz w:val="24"/>
          <w:szCs w:val="24"/>
          <w:u w:val="single"/>
        </w:rPr>
        <w:t xml:space="preserve"> r. o godz</w:t>
      </w:r>
      <w:r w:rsidR="00D65E74">
        <w:rPr>
          <w:b/>
          <w:sz w:val="24"/>
          <w:szCs w:val="24"/>
          <w:u w:val="single"/>
        </w:rPr>
        <w:t xml:space="preserve">. </w:t>
      </w:r>
      <w:r w:rsidR="00414844">
        <w:rPr>
          <w:b/>
          <w:sz w:val="24"/>
          <w:szCs w:val="24"/>
          <w:u w:val="single"/>
        </w:rPr>
        <w:t>8.30</w:t>
      </w:r>
      <w:r w:rsidR="00D65E74" w:rsidRPr="00466AD0">
        <w:rPr>
          <w:b/>
          <w:sz w:val="24"/>
          <w:szCs w:val="24"/>
          <w:u w:val="single"/>
        </w:rPr>
        <w:t xml:space="preserve">     </w:t>
      </w:r>
    </w:p>
    <w:p w:rsidR="00D65E74" w:rsidRDefault="00D65E74" w:rsidP="00D65E74">
      <w:pPr>
        <w:spacing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Pr="00120404">
        <w:rPr>
          <w:i/>
          <w:sz w:val="24"/>
          <w:szCs w:val="24"/>
        </w:rPr>
        <w:t xml:space="preserve"> </w:t>
      </w:r>
    </w:p>
    <w:p w:rsidR="00414844" w:rsidRDefault="00414844" w:rsidP="00414844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816A70" w:rsidRDefault="00816A70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D65E74" w:rsidRDefault="00D65E74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</w:p>
    <w:p w:rsidR="00D65E74" w:rsidRPr="002A48C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outlineLvl w:val="0"/>
        <w:rPr>
          <w:sz w:val="24"/>
          <w:szCs w:val="24"/>
        </w:rPr>
      </w:pPr>
      <w:r w:rsidRPr="00816A70">
        <w:rPr>
          <w:sz w:val="24"/>
          <w:szCs w:val="24"/>
        </w:rPr>
        <w:t>Otwarcie Komisji.</w:t>
      </w:r>
    </w:p>
    <w:p w:rsidR="00D65E74" w:rsidRPr="002A48C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>Stwierdzenie kworum.</w:t>
      </w:r>
    </w:p>
    <w:p w:rsidR="00D65E74" w:rsidRPr="002A48C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>Uchwalenie porządku obrad.</w:t>
      </w:r>
    </w:p>
    <w:p w:rsidR="00D65E74" w:rsidRPr="002A48C4" w:rsidRDefault="0041484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 xml:space="preserve">Zaopiniowanie projektu uchwały </w:t>
      </w:r>
      <w:r w:rsidR="00816A70" w:rsidRPr="002A48C4">
        <w:rPr>
          <w:sz w:val="24"/>
          <w:szCs w:val="24"/>
        </w:rPr>
        <w:t>zmieniając</w:t>
      </w:r>
      <w:r w:rsidR="00AB04B2" w:rsidRPr="002A48C4">
        <w:rPr>
          <w:sz w:val="24"/>
          <w:szCs w:val="24"/>
        </w:rPr>
        <w:t xml:space="preserve">ej </w:t>
      </w:r>
      <w:r w:rsidR="00816A70" w:rsidRPr="002A48C4">
        <w:rPr>
          <w:sz w:val="24"/>
          <w:szCs w:val="24"/>
        </w:rPr>
        <w:t>uchwałę w sprawie wieloletniej prognozy finansowej Miasta Bydgoszczy (1).</w:t>
      </w:r>
    </w:p>
    <w:p w:rsidR="00816A70" w:rsidRPr="002A48C4" w:rsidRDefault="00816A70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>Zaopiniowanie projektu uchwały zmieniając</w:t>
      </w:r>
      <w:r w:rsidR="00AB04B2" w:rsidRPr="002A48C4">
        <w:rPr>
          <w:sz w:val="24"/>
          <w:szCs w:val="24"/>
        </w:rPr>
        <w:t xml:space="preserve">ej </w:t>
      </w:r>
      <w:r w:rsidRPr="002A48C4">
        <w:rPr>
          <w:sz w:val="24"/>
          <w:szCs w:val="24"/>
        </w:rPr>
        <w:t>uchwałę w sprawie uchwalenia budżetu Miasta na 202</w:t>
      </w:r>
      <w:r w:rsidR="002A48C4" w:rsidRPr="002A48C4">
        <w:rPr>
          <w:sz w:val="24"/>
          <w:szCs w:val="24"/>
        </w:rPr>
        <w:t>5</w:t>
      </w:r>
      <w:r w:rsidRPr="002A48C4">
        <w:rPr>
          <w:sz w:val="24"/>
          <w:szCs w:val="24"/>
        </w:rPr>
        <w:t xml:space="preserve"> rok (1).</w:t>
      </w:r>
    </w:p>
    <w:p w:rsidR="00D65E74" w:rsidRPr="002A48C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>Sprawy bieżące.</w:t>
      </w:r>
    </w:p>
    <w:p w:rsidR="00D65E74" w:rsidRPr="002A48C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2A48C4">
        <w:rPr>
          <w:sz w:val="24"/>
          <w:szCs w:val="24"/>
        </w:rPr>
        <w:t>Zakończenie Komisji.</w:t>
      </w:r>
    </w:p>
    <w:p w:rsidR="00D65E74" w:rsidRPr="00816A70" w:rsidRDefault="00D65E74" w:rsidP="00D65E74">
      <w:pPr>
        <w:jc w:val="both"/>
        <w:rPr>
          <w:sz w:val="24"/>
          <w:szCs w:val="24"/>
        </w:rPr>
      </w:pPr>
    </w:p>
    <w:p w:rsidR="00D65E74" w:rsidRPr="00C575BF" w:rsidRDefault="00D65E74" w:rsidP="00D65E74">
      <w:pPr>
        <w:jc w:val="center"/>
      </w:pPr>
      <w:r w:rsidRPr="00C575BF">
        <w:t>Materiały zostały umieszczone w Internetowym Asystencie Radnego.</w:t>
      </w:r>
    </w:p>
    <w:p w:rsidR="00D65E74" w:rsidRPr="00C575BF" w:rsidRDefault="00D65E74" w:rsidP="00D65E74">
      <w:pPr>
        <w:jc w:val="both"/>
      </w:pPr>
    </w:p>
    <w:p w:rsidR="00D65E74" w:rsidRPr="00760CB5" w:rsidRDefault="00D65E74" w:rsidP="00D65E74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</w:t>
      </w:r>
      <w:r w:rsidR="002A48C4">
        <w:rPr>
          <w:i/>
        </w:rPr>
        <w:t xml:space="preserve">, </w:t>
      </w:r>
      <w:r>
        <w:rPr>
          <w:i/>
        </w:rPr>
        <w:t>1572</w:t>
      </w:r>
      <w:r w:rsidR="002A48C4">
        <w:rPr>
          <w:i/>
        </w:rPr>
        <w:t>, 1907 i 1940</w:t>
      </w:r>
      <w:r w:rsidRPr="00760CB5">
        <w:rPr>
          <w:i/>
        </w:rPr>
        <w:t>)</w:t>
      </w:r>
      <w:r>
        <w:rPr>
          <w:i/>
        </w:rPr>
        <w:t>.</w:t>
      </w:r>
    </w:p>
    <w:p w:rsidR="001C1A0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</w:p>
    <w:p w:rsidR="00EE3A5D" w:rsidRDefault="001C1A0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</w:p>
    <w:p w:rsidR="00EE3A5D" w:rsidRDefault="00EE3A5D" w:rsidP="001C1A06">
      <w:pPr>
        <w:ind w:left="4956" w:firstLine="708"/>
        <w:rPr>
          <w:b/>
          <w:noProof/>
          <w:sz w:val="22"/>
          <w:szCs w:val="22"/>
        </w:rPr>
      </w:pPr>
    </w:p>
    <w:p w:rsidR="00EE3A5D" w:rsidRDefault="00EE3A5D" w:rsidP="001C1A06">
      <w:pPr>
        <w:ind w:left="4956" w:firstLine="708"/>
        <w:rPr>
          <w:b/>
          <w:noProof/>
          <w:sz w:val="22"/>
          <w:szCs w:val="22"/>
        </w:rPr>
      </w:pPr>
    </w:p>
    <w:p w:rsidR="00872076" w:rsidRDefault="0087207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Przewodniczący Komisji</w:t>
      </w: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</w:t>
      </w:r>
      <w:r w:rsidR="001C1A06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Jakub Mikołajczak</w:t>
      </w:r>
    </w:p>
    <w:p w:rsidR="00816A70" w:rsidRDefault="00816A70" w:rsidP="00D75642">
      <w:pPr>
        <w:rPr>
          <w:b/>
          <w:u w:val="single"/>
        </w:rPr>
      </w:pPr>
    </w:p>
    <w:p w:rsidR="00EE3A5D" w:rsidRDefault="00EE3A5D" w:rsidP="00D75642">
      <w:pPr>
        <w:rPr>
          <w:b/>
          <w:u w:val="single"/>
        </w:rPr>
      </w:pPr>
    </w:p>
    <w:p w:rsidR="00EE3A5D" w:rsidRDefault="00EE3A5D" w:rsidP="00D75642">
      <w:pPr>
        <w:rPr>
          <w:b/>
          <w:u w:val="single"/>
        </w:rPr>
      </w:pPr>
    </w:p>
    <w:p w:rsidR="00EE3A5D" w:rsidRDefault="00EE3A5D" w:rsidP="00D75642">
      <w:pPr>
        <w:rPr>
          <w:b/>
          <w:u w:val="single"/>
        </w:rPr>
      </w:pPr>
    </w:p>
    <w:p w:rsidR="00EE3A5D" w:rsidRDefault="00EE3A5D" w:rsidP="00D75642">
      <w:pPr>
        <w:rPr>
          <w:b/>
          <w:u w:val="single"/>
        </w:rPr>
      </w:pPr>
    </w:p>
    <w:p w:rsidR="00EE3A5D" w:rsidRDefault="00EE3A5D" w:rsidP="00D75642">
      <w:pPr>
        <w:rPr>
          <w:b/>
          <w:u w:val="single"/>
        </w:rPr>
      </w:pPr>
    </w:p>
    <w:p w:rsidR="00872076" w:rsidRPr="00D65E74" w:rsidRDefault="00872076" w:rsidP="00D75642">
      <w:pPr>
        <w:rPr>
          <w:b/>
          <w:noProof/>
        </w:rPr>
      </w:pPr>
      <w:r w:rsidRPr="00D65E74">
        <w:rPr>
          <w:b/>
          <w:u w:val="single"/>
        </w:rPr>
        <w:t xml:space="preserve">Zaproszeni goście: </w:t>
      </w:r>
    </w:p>
    <w:p w:rsidR="00D555E1" w:rsidRPr="00D65E74" w:rsidRDefault="00872076" w:rsidP="00D75642">
      <w:pPr>
        <w:pStyle w:val="Akapitzlist"/>
        <w:numPr>
          <w:ilvl w:val="0"/>
          <w:numId w:val="2"/>
        </w:numPr>
        <w:jc w:val="both"/>
      </w:pPr>
      <w:r w:rsidRPr="00D65E74">
        <w:t>Pan Rafał Bruski, Prezydent Miasta</w:t>
      </w:r>
    </w:p>
    <w:p w:rsidR="00D65E74" w:rsidRPr="00D65E74" w:rsidRDefault="00D75642" w:rsidP="00D65E7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5E74">
        <w:rPr>
          <w:sz w:val="20"/>
          <w:szCs w:val="20"/>
        </w:rPr>
        <w:t>Pan Piotr Tomaszewski, Skarbnik Miasta</w:t>
      </w:r>
    </w:p>
    <w:p w:rsidR="008C159A" w:rsidRPr="00816A70" w:rsidRDefault="00D65E74" w:rsidP="00FA09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16A70">
        <w:rPr>
          <w:sz w:val="20"/>
          <w:szCs w:val="20"/>
        </w:rPr>
        <w:t>Pani Katarzyna Jańczak, Dyrektor Wydziału Zarządzania Budżetem Miasta</w:t>
      </w:r>
    </w:p>
    <w:sectPr w:rsidR="008C159A" w:rsidRPr="00816A70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F3" w:rsidRDefault="004F1CF3" w:rsidP="00D3749F">
      <w:r>
        <w:separator/>
      </w:r>
    </w:p>
  </w:endnote>
  <w:endnote w:type="continuationSeparator" w:id="0">
    <w:p w:rsidR="004F1CF3" w:rsidRDefault="004F1CF3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4F1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F3" w:rsidRDefault="004F1CF3" w:rsidP="00D3749F">
      <w:r>
        <w:separator/>
      </w:r>
    </w:p>
  </w:footnote>
  <w:footnote w:type="continuationSeparator" w:id="0">
    <w:p w:rsidR="004F1CF3" w:rsidRDefault="004F1CF3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4F1CF3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9E6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8C8"/>
    <w:multiLevelType w:val="hybridMultilevel"/>
    <w:tmpl w:val="5FC0B4F8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1174F"/>
    <w:multiLevelType w:val="hybridMultilevel"/>
    <w:tmpl w:val="529EEBF6"/>
    <w:lvl w:ilvl="0" w:tplc="D2D24DC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032B0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73482"/>
    <w:rsid w:val="00083A19"/>
    <w:rsid w:val="00083B5C"/>
    <w:rsid w:val="0008449B"/>
    <w:rsid w:val="000847E2"/>
    <w:rsid w:val="00084D5B"/>
    <w:rsid w:val="00090A71"/>
    <w:rsid w:val="000913D4"/>
    <w:rsid w:val="00092316"/>
    <w:rsid w:val="00094E6F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72A84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C1A06"/>
    <w:rsid w:val="001D1104"/>
    <w:rsid w:val="001D2542"/>
    <w:rsid w:val="001D5046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0F63"/>
    <w:rsid w:val="00273A3A"/>
    <w:rsid w:val="002761F4"/>
    <w:rsid w:val="00276F75"/>
    <w:rsid w:val="002824BB"/>
    <w:rsid w:val="002910CB"/>
    <w:rsid w:val="00291511"/>
    <w:rsid w:val="00295725"/>
    <w:rsid w:val="00295B95"/>
    <w:rsid w:val="002A48C4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14844"/>
    <w:rsid w:val="00422499"/>
    <w:rsid w:val="004410B2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1CF3"/>
    <w:rsid w:val="004F2288"/>
    <w:rsid w:val="004F2292"/>
    <w:rsid w:val="004F2700"/>
    <w:rsid w:val="004F3E23"/>
    <w:rsid w:val="004F6FA5"/>
    <w:rsid w:val="004F7900"/>
    <w:rsid w:val="0051295A"/>
    <w:rsid w:val="00517188"/>
    <w:rsid w:val="005204EB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A6256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35B0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6F7503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6A70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14AE"/>
    <w:rsid w:val="008C159A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136D0"/>
    <w:rsid w:val="009242D8"/>
    <w:rsid w:val="00924E78"/>
    <w:rsid w:val="009267CC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32AC"/>
    <w:rsid w:val="009A44C2"/>
    <w:rsid w:val="009A5733"/>
    <w:rsid w:val="009B1147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04B2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000A"/>
    <w:rsid w:val="00C035C8"/>
    <w:rsid w:val="00C06211"/>
    <w:rsid w:val="00C21DC1"/>
    <w:rsid w:val="00C232FA"/>
    <w:rsid w:val="00C35D33"/>
    <w:rsid w:val="00C36C5D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65E74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B1562"/>
    <w:rsid w:val="00EE2341"/>
    <w:rsid w:val="00EE2634"/>
    <w:rsid w:val="00EE3A5D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0D36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9659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CACB-4B72-40EE-9D93-B95D918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32</cp:revision>
  <cp:lastPrinted>2024-12-18T07:06:00Z</cp:lastPrinted>
  <dcterms:created xsi:type="dcterms:W3CDTF">2024-09-06T06:55:00Z</dcterms:created>
  <dcterms:modified xsi:type="dcterms:W3CDTF">2025-01-15T08:25:00Z</dcterms:modified>
</cp:coreProperties>
</file>