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50" w:rsidRDefault="00452750"/>
    <w:p w:rsidR="004A5623" w:rsidRDefault="004A5623"/>
    <w:p w:rsidR="004A5623" w:rsidRPr="004A5623" w:rsidRDefault="00F95026" w:rsidP="004A56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Bydgoszcz, 8 stycznia 2025</w:t>
      </w:r>
      <w:r w:rsidR="004A5623" w:rsidRPr="004A5623">
        <w:rPr>
          <w:rFonts w:ascii="Times New Roman" w:hAnsi="Times New Roman" w:cs="Times New Roman"/>
        </w:rPr>
        <w:t xml:space="preserve"> roku</w:t>
      </w:r>
    </w:p>
    <w:p w:rsidR="004A5623" w:rsidRPr="004A5623" w:rsidRDefault="004A5623" w:rsidP="004A5623">
      <w:pPr>
        <w:spacing w:after="0" w:line="240" w:lineRule="auto"/>
        <w:rPr>
          <w:rFonts w:ascii="Times New Roman" w:hAnsi="Times New Roman" w:cs="Times New Roman"/>
        </w:rPr>
      </w:pPr>
    </w:p>
    <w:p w:rsidR="004A5623" w:rsidRPr="004A5623" w:rsidRDefault="004A5623" w:rsidP="004A56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A5623">
        <w:rPr>
          <w:rFonts w:ascii="Times New Roman" w:hAnsi="Times New Roman" w:cs="Times New Roman"/>
          <w:sz w:val="16"/>
          <w:szCs w:val="16"/>
        </w:rPr>
        <w:t>WOA.I.152.1.19.2024.KZP</w:t>
      </w:r>
    </w:p>
    <w:p w:rsidR="004A5623" w:rsidRPr="004A5623" w:rsidRDefault="004A5623" w:rsidP="004A5623">
      <w:pPr>
        <w:spacing w:after="0" w:line="240" w:lineRule="auto"/>
        <w:rPr>
          <w:rFonts w:ascii="Times New Roman" w:hAnsi="Times New Roman" w:cs="Times New Roman"/>
        </w:rPr>
      </w:pPr>
    </w:p>
    <w:p w:rsidR="00586A80" w:rsidRDefault="00586A80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586A80" w:rsidRDefault="00586A80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586A80" w:rsidRDefault="00586A80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586A80" w:rsidRDefault="00586A80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586A80" w:rsidRDefault="00586A80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4A5623" w:rsidRPr="004A5623" w:rsidRDefault="004A5623" w:rsidP="004A562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4A5623">
        <w:rPr>
          <w:rFonts w:ascii="Times New Roman" w:hAnsi="Times New Roman" w:cs="Times New Roman"/>
          <w:b/>
        </w:rPr>
        <w:t>Szanowny Panie,</w:t>
      </w:r>
    </w:p>
    <w:p w:rsidR="004A5623" w:rsidRDefault="004A5623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4A5623" w:rsidRDefault="004A5623" w:rsidP="004A56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Temat: odpowiedź na petycję dotyczącą budowy ulicy Gliwickiej w Bydgoszczy</w:t>
      </w:r>
    </w:p>
    <w:p w:rsidR="004A5623" w:rsidRPr="004A5623" w:rsidRDefault="004A5623" w:rsidP="004A5623">
      <w:pPr>
        <w:spacing w:after="0" w:line="240" w:lineRule="auto"/>
        <w:rPr>
          <w:rFonts w:ascii="Times New Roman" w:hAnsi="Times New Roman" w:cs="Times New Roman"/>
          <w:b/>
        </w:rPr>
      </w:pPr>
    </w:p>
    <w:p w:rsidR="004A5623" w:rsidRPr="004A5623" w:rsidRDefault="004A5623" w:rsidP="004A56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5623">
        <w:rPr>
          <w:rFonts w:ascii="Times New Roman" w:hAnsi="Times New Roman" w:cs="Times New Roman"/>
        </w:rPr>
        <w:t>W związku ze złożoną przez Pana</w:t>
      </w:r>
      <w:r w:rsidR="005669B2">
        <w:rPr>
          <w:rFonts w:ascii="Times New Roman" w:hAnsi="Times New Roman" w:cs="Times New Roman"/>
        </w:rPr>
        <w:t xml:space="preserve"> do Prezydenta Miasta Bydgoszczy,</w:t>
      </w:r>
      <w:r w:rsidRPr="004A5623">
        <w:rPr>
          <w:rFonts w:ascii="Times New Roman" w:hAnsi="Times New Roman" w:cs="Times New Roman"/>
        </w:rPr>
        <w:t xml:space="preserve"> w imieniu Mieszkańców ulicy Gliwickiej petycją, dotyczącą budowy tej ulicy wyjaśniam co następuje:</w:t>
      </w:r>
    </w:p>
    <w:p w:rsidR="004A5623" w:rsidRPr="004A5623" w:rsidRDefault="004A5623" w:rsidP="004A56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5623">
        <w:rPr>
          <w:rFonts w:ascii="Times New Roman" w:hAnsi="Times New Roman" w:cs="Times New Roman"/>
        </w:rPr>
        <w:t xml:space="preserve"> Budowa dróg lokalnych odbywa się w oparciu o Uchwałę Rady Miasta Bydgoszczy</w:t>
      </w:r>
      <w:r w:rsidRPr="004A562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Nr LXVI/1345/23 określającą</w:t>
      </w:r>
      <w:r w:rsidRPr="004A5623">
        <w:rPr>
          <w:rFonts w:ascii="Times New Roman" w:hAnsi="Times New Roman" w:cs="Times New Roman"/>
        </w:rPr>
        <w:t xml:space="preserve"> zasady analizy i oceny dróg oraz tworzenia na tej podstawie rankingu dróg przeznaczonych do utwardzenia. Kryteria oceny drogi były poddane konsultacji przez Rady Osiedli. </w:t>
      </w:r>
    </w:p>
    <w:p w:rsidR="004A5623" w:rsidRPr="004A5623" w:rsidRDefault="004A5623" w:rsidP="004A56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5623">
        <w:rPr>
          <w:rFonts w:ascii="Times New Roman" w:hAnsi="Times New Roman" w:cs="Times New Roman"/>
        </w:rPr>
        <w:t xml:space="preserve">Odnośnie samej ul. Gliwickiej, miasto Bydgoszcz będzie realizować budowę fragmentu ulicy od skrzyżowania z ul. Maciejowicką do ul. Legnickiej. Ulica Maciejowicka oraz fragmenty ulic przyległych została zgłoszona do realizacji w ramach Inicjatyw Lokalnych. Z powodu uzyskania wysokiej liczby punktów w ramach III edycji Wieloletniego programu utwardzenia ulic gruntowych (WPUUG), ul. Maciejowicka będzie realizowana w ramach WPUUG, a swoim zakresem obejmie również odcinek ul. Gliwickiej od Maciejowickiej do ul. Legnickiej ze względu na konieczność zapewnienia odwodnienia drogi. Pozostały zakres przewidziany w projekcie stowarzyszenia ma być wykonany (wg. deklaracji) przy udziale mieszkańców. Zakres ten obejmuje m.in. fragment </w:t>
      </w:r>
      <w:r w:rsidR="00FB2DDF">
        <w:rPr>
          <w:rFonts w:ascii="Times New Roman" w:hAnsi="Times New Roman" w:cs="Times New Roman"/>
        </w:rPr>
        <w:t xml:space="preserve">                         </w:t>
      </w:r>
      <w:r w:rsidRPr="004A5623">
        <w:rPr>
          <w:rFonts w:ascii="Times New Roman" w:hAnsi="Times New Roman" w:cs="Times New Roman"/>
        </w:rPr>
        <w:t xml:space="preserve">ul. Gliwickiej od ul. Potulickiej do ul. Maciejowickiej. Pozostałe odcinki ul. Gliwickiej będą nadal rozpatrywane w kolejnych edycjach programu utwardzenia dróg. </w:t>
      </w:r>
    </w:p>
    <w:p w:rsidR="004A5623" w:rsidRPr="004A5623" w:rsidRDefault="004A5623" w:rsidP="004A56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5623">
        <w:rPr>
          <w:rFonts w:ascii="Times New Roman" w:hAnsi="Times New Roman" w:cs="Times New Roman"/>
        </w:rPr>
        <w:t>Ponadto informuję, że Rady Osiedla będą mogły zgłaszać Prezydentowi swoje propozycje nowych kryteriów oceny drogi w trakcie prac przygotowawczych do IV edycji WPUUG pod warunkiem możliwości zastosowania ich w całym mieście, a nie ich lokalną lub miejscową specyfikę.</w:t>
      </w:r>
    </w:p>
    <w:p w:rsidR="004A5623" w:rsidRPr="004A5623" w:rsidRDefault="004A5623" w:rsidP="004A56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623" w:rsidRPr="004A5623" w:rsidRDefault="004A5623" w:rsidP="004A5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623">
        <w:rPr>
          <w:rFonts w:ascii="Times New Roman" w:hAnsi="Times New Roman" w:cs="Times New Roman"/>
        </w:rPr>
        <w:t>Z poważaniem</w:t>
      </w:r>
    </w:p>
    <w:p w:rsidR="004A5623" w:rsidRPr="004A5623" w:rsidRDefault="004A5623" w:rsidP="004A5623">
      <w:pPr>
        <w:pStyle w:val="Informacjekontaktowe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623" w:rsidRPr="004A5623" w:rsidRDefault="004A5623" w:rsidP="004A5623">
      <w:pPr>
        <w:pStyle w:val="Informacjekontaktowe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623" w:rsidRPr="004A5623" w:rsidRDefault="004A5623" w:rsidP="004A5623">
      <w:pPr>
        <w:spacing w:after="0" w:line="240" w:lineRule="auto"/>
        <w:rPr>
          <w:rFonts w:ascii="Times New Roman" w:hAnsi="Times New Roman" w:cs="Times New Roman"/>
        </w:rPr>
      </w:pPr>
      <w:r w:rsidRPr="004A5623">
        <w:rPr>
          <w:rFonts w:ascii="Times New Roman" w:hAnsi="Times New Roman" w:cs="Times New Roman"/>
        </w:rPr>
        <w:t xml:space="preserve"> </w:t>
      </w:r>
    </w:p>
    <w:sectPr w:rsidR="004A5623" w:rsidRPr="004A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23"/>
    <w:rsid w:val="000178D1"/>
    <w:rsid w:val="00452750"/>
    <w:rsid w:val="004A5623"/>
    <w:rsid w:val="005669B2"/>
    <w:rsid w:val="00586A80"/>
    <w:rsid w:val="00F95026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5E19"/>
  <w15:chartTrackingRefBased/>
  <w15:docId w15:val="{FBDB5E8A-AC2B-410E-AE60-339C125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uiPriority w:val="1"/>
    <w:qFormat/>
    <w:rsid w:val="004A5623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Ziółkowska-Poświata</dc:creator>
  <cp:keywords/>
  <dc:description/>
  <cp:lastModifiedBy>Katarzyna Ziółkowska-Poświata</cp:lastModifiedBy>
  <cp:revision>2</cp:revision>
  <cp:lastPrinted>2025-01-08T12:23:00Z</cp:lastPrinted>
  <dcterms:created xsi:type="dcterms:W3CDTF">2025-01-13T14:15:00Z</dcterms:created>
  <dcterms:modified xsi:type="dcterms:W3CDTF">2025-01-13T14:15:00Z</dcterms:modified>
</cp:coreProperties>
</file>