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5" w:rsidRPr="00CB75DE" w:rsidRDefault="00515202" w:rsidP="009F732F">
      <w:pPr>
        <w:jc w:val="right"/>
      </w:pPr>
      <w:r w:rsidRPr="00CB75DE">
        <w:t xml:space="preserve">Bydgoszcz, </w:t>
      </w:r>
      <w:r w:rsidR="00C7093C" w:rsidRPr="00CB75DE">
        <w:t>22 października</w:t>
      </w:r>
      <w:r w:rsidRPr="00CB75DE">
        <w:t xml:space="preserve"> 2024 r.</w:t>
      </w:r>
    </w:p>
    <w:p w:rsidR="00515202" w:rsidRPr="00CB75DE" w:rsidRDefault="00515202" w:rsidP="00026662">
      <w:pPr>
        <w:jc w:val="both"/>
      </w:pPr>
    </w:p>
    <w:p w:rsidR="00646608" w:rsidRPr="00CB75DE" w:rsidRDefault="00646608" w:rsidP="00026662">
      <w:pPr>
        <w:jc w:val="both"/>
      </w:pPr>
    </w:p>
    <w:p w:rsidR="00026662" w:rsidRPr="00CB75DE" w:rsidRDefault="00026662" w:rsidP="00026662">
      <w:pPr>
        <w:jc w:val="both"/>
        <w:rPr>
          <w:b/>
        </w:rPr>
      </w:pPr>
      <w:r w:rsidRPr="00CB75DE">
        <w:t xml:space="preserve">                                                                    </w:t>
      </w:r>
      <w:r w:rsidR="0031642C" w:rsidRPr="00CB75DE">
        <w:tab/>
      </w:r>
      <w:r w:rsidR="00CB75DE">
        <w:tab/>
      </w:r>
      <w:r w:rsidRPr="00CB75DE">
        <w:rPr>
          <w:b/>
        </w:rPr>
        <w:t>Członkowie</w:t>
      </w:r>
    </w:p>
    <w:p w:rsidR="00026662" w:rsidRPr="00CB75DE" w:rsidRDefault="00026662" w:rsidP="00026662">
      <w:pPr>
        <w:ind w:left="3540"/>
        <w:jc w:val="both"/>
        <w:rPr>
          <w:b/>
        </w:rPr>
      </w:pPr>
      <w:r w:rsidRPr="00CB75DE">
        <w:rPr>
          <w:b/>
        </w:rPr>
        <w:t xml:space="preserve">         </w:t>
      </w:r>
      <w:r w:rsidR="0031642C" w:rsidRPr="00CB75DE">
        <w:rPr>
          <w:b/>
        </w:rPr>
        <w:tab/>
      </w:r>
      <w:r w:rsidRPr="00CB75DE">
        <w:rPr>
          <w:b/>
        </w:rPr>
        <w:t>Komisji Samorządności</w:t>
      </w:r>
    </w:p>
    <w:p w:rsidR="00026662" w:rsidRPr="00CB75DE" w:rsidRDefault="00026662" w:rsidP="00026662">
      <w:pPr>
        <w:ind w:left="3540"/>
        <w:jc w:val="both"/>
        <w:rPr>
          <w:b/>
        </w:rPr>
      </w:pPr>
      <w:r w:rsidRPr="00CB75DE">
        <w:rPr>
          <w:b/>
        </w:rPr>
        <w:t xml:space="preserve">         </w:t>
      </w:r>
      <w:r w:rsidR="0031642C" w:rsidRPr="00CB75DE">
        <w:rPr>
          <w:b/>
        </w:rPr>
        <w:tab/>
      </w:r>
      <w:r w:rsidRPr="00CB75DE">
        <w:rPr>
          <w:b/>
        </w:rPr>
        <w:t xml:space="preserve">i Bezpieczeństwa Publicznego  </w:t>
      </w:r>
    </w:p>
    <w:p w:rsidR="00026662" w:rsidRPr="00CB75DE" w:rsidRDefault="00026662" w:rsidP="00026662">
      <w:pPr>
        <w:jc w:val="both"/>
        <w:rPr>
          <w:b/>
        </w:rPr>
      </w:pPr>
      <w:r w:rsidRPr="00CB75DE">
        <w:tab/>
      </w:r>
      <w:r w:rsidRPr="00CB75DE">
        <w:tab/>
      </w:r>
      <w:r w:rsidRPr="00CB75DE">
        <w:tab/>
      </w:r>
      <w:r w:rsidRPr="00CB75DE">
        <w:tab/>
      </w:r>
      <w:r w:rsidRPr="00CB75DE">
        <w:tab/>
        <w:t xml:space="preserve">         </w:t>
      </w:r>
      <w:r w:rsidR="0031642C" w:rsidRPr="00CB75DE">
        <w:tab/>
      </w:r>
      <w:r w:rsidRPr="00CB75DE">
        <w:rPr>
          <w:b/>
        </w:rPr>
        <w:t xml:space="preserve">Rady Miasta Bydgoszczy </w:t>
      </w:r>
    </w:p>
    <w:p w:rsidR="00026662" w:rsidRPr="00CB75DE" w:rsidRDefault="00026662" w:rsidP="00026662">
      <w:pPr>
        <w:tabs>
          <w:tab w:val="left" w:pos="7176"/>
        </w:tabs>
        <w:jc w:val="both"/>
      </w:pPr>
    </w:p>
    <w:p w:rsidR="00026662" w:rsidRPr="00CB75DE" w:rsidRDefault="00026662" w:rsidP="00026662">
      <w:pPr>
        <w:tabs>
          <w:tab w:val="left" w:pos="7176"/>
        </w:tabs>
        <w:jc w:val="both"/>
      </w:pPr>
    </w:p>
    <w:p w:rsidR="00026662" w:rsidRPr="00CB75DE" w:rsidRDefault="00026662" w:rsidP="00026662">
      <w:pPr>
        <w:ind w:firstLine="567"/>
        <w:jc w:val="both"/>
      </w:pPr>
      <w:r w:rsidRPr="00CB75DE">
        <w:t xml:space="preserve">Uprzejmie zapraszam na </w:t>
      </w:r>
      <w:r w:rsidR="00C7093C" w:rsidRPr="00CB75DE">
        <w:t>7</w:t>
      </w:r>
      <w:r w:rsidRPr="00CB75DE">
        <w:t>/24 posiedzenie</w:t>
      </w:r>
      <w:r w:rsidRPr="00CB75DE">
        <w:rPr>
          <w:b/>
        </w:rPr>
        <w:t xml:space="preserve"> </w:t>
      </w:r>
      <w:r w:rsidRPr="00CB75DE">
        <w:t>Komisji Samorządności i Bezpieczeństwa</w:t>
      </w:r>
      <w:r w:rsidRPr="00CB75DE">
        <w:rPr>
          <w:b/>
        </w:rPr>
        <w:t xml:space="preserve">  </w:t>
      </w:r>
      <w:r w:rsidRPr="00CB75DE">
        <w:t>Publicznego</w:t>
      </w:r>
      <w:r w:rsidRPr="00CB75DE">
        <w:rPr>
          <w:b/>
        </w:rPr>
        <w:t xml:space="preserve"> </w:t>
      </w:r>
      <w:r w:rsidRPr="00CB75DE">
        <w:t xml:space="preserve">Rady Miasta Bydgoszczy w dniu </w:t>
      </w:r>
    </w:p>
    <w:p w:rsidR="00026662" w:rsidRPr="00CB75DE" w:rsidRDefault="00C7093C" w:rsidP="001F08C9">
      <w:pPr>
        <w:spacing w:before="120" w:after="120"/>
        <w:jc w:val="center"/>
        <w:rPr>
          <w:b/>
          <w:u w:val="single"/>
          <w:vertAlign w:val="superscript"/>
        </w:rPr>
      </w:pPr>
      <w:r w:rsidRPr="00CB75DE">
        <w:rPr>
          <w:b/>
          <w:u w:val="single"/>
        </w:rPr>
        <w:t>2</w:t>
      </w:r>
      <w:r w:rsidR="00CB75DE">
        <w:rPr>
          <w:b/>
          <w:u w:val="single"/>
        </w:rPr>
        <w:t>8</w:t>
      </w:r>
      <w:r w:rsidRPr="00CB75DE">
        <w:rPr>
          <w:b/>
          <w:u w:val="single"/>
        </w:rPr>
        <w:t xml:space="preserve"> października</w:t>
      </w:r>
      <w:r w:rsidR="006E2018" w:rsidRPr="00CB75DE">
        <w:rPr>
          <w:b/>
          <w:u w:val="single"/>
        </w:rPr>
        <w:t xml:space="preserve"> 2024 roku, godz. </w:t>
      </w:r>
      <w:r w:rsidR="00CB75DE">
        <w:rPr>
          <w:b/>
          <w:u w:val="single"/>
        </w:rPr>
        <w:t>15.00</w:t>
      </w:r>
    </w:p>
    <w:p w:rsidR="00F30196" w:rsidRPr="00CB75DE" w:rsidRDefault="00187C6E" w:rsidP="001F08C9">
      <w:pPr>
        <w:spacing w:after="120" w:line="276" w:lineRule="auto"/>
      </w:pPr>
      <w:r w:rsidRPr="00CB75DE">
        <w:rPr>
          <w:i/>
        </w:rPr>
        <w:t>w sali nr 203, II piętro Ratusza.</w:t>
      </w:r>
    </w:p>
    <w:p w:rsidR="00026662" w:rsidRPr="00CB75DE" w:rsidRDefault="00026662" w:rsidP="00026662">
      <w:pPr>
        <w:jc w:val="both"/>
        <w:rPr>
          <w:u w:val="single"/>
        </w:rPr>
      </w:pPr>
      <w:r w:rsidRPr="00CB75DE">
        <w:rPr>
          <w:u w:val="single"/>
        </w:rPr>
        <w:t>Proponowany porządek posiedzenia:</w:t>
      </w:r>
    </w:p>
    <w:p w:rsidR="00026662" w:rsidRPr="00CB75DE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rPr>
          <w:color w:val="000000"/>
        </w:rPr>
        <w:t>Otwarcie Komisji.</w:t>
      </w:r>
    </w:p>
    <w:p w:rsidR="00026662" w:rsidRPr="00CB75DE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rPr>
          <w:color w:val="000000"/>
        </w:rPr>
        <w:t>Stwierdzenie kworum.</w:t>
      </w:r>
    </w:p>
    <w:p w:rsidR="00026662" w:rsidRPr="00CB75DE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rPr>
          <w:color w:val="000000"/>
        </w:rPr>
        <w:t>Przyjęcie porządku obrad.</w:t>
      </w:r>
    </w:p>
    <w:p w:rsidR="00F66E14" w:rsidRPr="00CB75DE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="00CD0E15" w:rsidRPr="00CB75DE">
        <w:rPr>
          <w:color w:val="000000"/>
        </w:rPr>
        <w:t xml:space="preserve"> w sprawie </w:t>
      </w:r>
      <w:r w:rsidR="00F66E14" w:rsidRPr="00CB75DE">
        <w:rPr>
          <w:color w:val="000000"/>
        </w:rPr>
        <w:t xml:space="preserve">wyborów do Rady Osiedla </w:t>
      </w:r>
      <w:r w:rsidR="0031642C" w:rsidRPr="00CB75DE">
        <w:rPr>
          <w:color w:val="000000"/>
        </w:rPr>
        <w:t xml:space="preserve">Bydgoszcz Wschód – </w:t>
      </w:r>
      <w:proofErr w:type="spellStart"/>
      <w:r w:rsidR="0031642C" w:rsidRPr="00CB75DE">
        <w:rPr>
          <w:color w:val="000000"/>
        </w:rPr>
        <w:t>Siernieczek</w:t>
      </w:r>
      <w:proofErr w:type="spellEnd"/>
      <w:r w:rsidR="0031642C" w:rsidRPr="00CB75DE">
        <w:rPr>
          <w:color w:val="000000"/>
        </w:rPr>
        <w:t>.</w:t>
      </w:r>
    </w:p>
    <w:p w:rsidR="00F66E14" w:rsidRPr="00CB75DE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="00F66E14" w:rsidRPr="00CB75DE">
        <w:rPr>
          <w:color w:val="000000"/>
        </w:rPr>
        <w:t xml:space="preserve"> w sprawie wyborów do Rady Osiedla </w:t>
      </w:r>
      <w:r w:rsidR="0031642C" w:rsidRPr="00CB75DE">
        <w:rPr>
          <w:color w:val="000000"/>
        </w:rPr>
        <w:t>Wyżyny.</w:t>
      </w:r>
    </w:p>
    <w:p w:rsidR="00CD0E15" w:rsidRPr="00CB75DE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="00F66E14" w:rsidRPr="00CB75DE">
        <w:rPr>
          <w:color w:val="000000"/>
        </w:rPr>
        <w:t xml:space="preserve"> w sprawie wyborów do Rady Osiedla </w:t>
      </w:r>
      <w:proofErr w:type="spellStart"/>
      <w:r w:rsidR="0031642C" w:rsidRPr="00CB75DE">
        <w:rPr>
          <w:color w:val="000000"/>
        </w:rPr>
        <w:t>Miedzyń</w:t>
      </w:r>
      <w:proofErr w:type="spellEnd"/>
      <w:r w:rsidR="0031642C" w:rsidRPr="00CB75DE">
        <w:rPr>
          <w:color w:val="000000"/>
        </w:rPr>
        <w:t xml:space="preserve"> – Prądy.</w:t>
      </w:r>
    </w:p>
    <w:p w:rsidR="00F66E14" w:rsidRPr="00CB75DE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="00F66E14" w:rsidRPr="00CB75DE">
        <w:rPr>
          <w:color w:val="000000"/>
        </w:rPr>
        <w:t xml:space="preserve"> w sprawie wyborów do Rady Osiedla </w:t>
      </w:r>
      <w:r w:rsidR="0031642C" w:rsidRPr="00CB75DE">
        <w:rPr>
          <w:color w:val="000000"/>
        </w:rPr>
        <w:t>Wilczak – Jary.</w:t>
      </w:r>
    </w:p>
    <w:p w:rsidR="00F66E14" w:rsidRPr="00CB75DE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="00F66E14" w:rsidRPr="00CB75DE">
        <w:rPr>
          <w:color w:val="000000"/>
        </w:rPr>
        <w:t xml:space="preserve"> w sprawie wyborów do Rady Osiedla </w:t>
      </w:r>
      <w:r w:rsidR="0031642C" w:rsidRPr="00CB75DE">
        <w:rPr>
          <w:color w:val="000000"/>
        </w:rPr>
        <w:t>Kapuściska.</w:t>
      </w:r>
    </w:p>
    <w:p w:rsidR="00F66E14" w:rsidRPr="00CB75DE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="00F66E14" w:rsidRPr="00CB75DE">
        <w:rPr>
          <w:color w:val="000000"/>
        </w:rPr>
        <w:t xml:space="preserve"> w sprawie wyborów do Rady Osiedla </w:t>
      </w:r>
      <w:proofErr w:type="spellStart"/>
      <w:r w:rsidR="0031642C" w:rsidRPr="00CB75DE">
        <w:rPr>
          <w:color w:val="000000"/>
        </w:rPr>
        <w:t>Górzyskowo</w:t>
      </w:r>
      <w:proofErr w:type="spellEnd"/>
      <w:r w:rsidR="0031642C" w:rsidRPr="00CB75DE">
        <w:rPr>
          <w:color w:val="000000"/>
        </w:rPr>
        <w:t>.</w:t>
      </w:r>
    </w:p>
    <w:p w:rsidR="00F66E14" w:rsidRPr="00CB75DE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="00F66E14" w:rsidRPr="00CB75DE">
        <w:rPr>
          <w:color w:val="000000"/>
        </w:rPr>
        <w:t xml:space="preserve"> w sprawie wyborów do Rady Osiedla </w:t>
      </w:r>
      <w:proofErr w:type="spellStart"/>
      <w:r w:rsidR="0031642C" w:rsidRPr="00CB75DE">
        <w:rPr>
          <w:color w:val="000000"/>
        </w:rPr>
        <w:t>Łęgnowo</w:t>
      </w:r>
      <w:proofErr w:type="spellEnd"/>
      <w:r w:rsidR="0031642C" w:rsidRPr="00CB75DE">
        <w:rPr>
          <w:color w:val="000000"/>
        </w:rPr>
        <w:t>.</w:t>
      </w:r>
    </w:p>
    <w:p w:rsidR="001F08C9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1F08C9" w:rsidRPr="00CB75DE">
        <w:rPr>
          <w:color w:val="000000"/>
        </w:rPr>
        <w:t xml:space="preserve"> </w:t>
      </w:r>
      <w:r w:rsidR="0031642C" w:rsidRPr="00CB75DE">
        <w:rPr>
          <w:color w:val="000000"/>
        </w:rPr>
        <w:t>Osowa Góra.</w:t>
      </w:r>
    </w:p>
    <w:p w:rsidR="006F5252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Bocianowo – Śródmieście – Stare Miasto.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Stary Fordon.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Terenów Nadwiślańskich.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Okole.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Wzgórze Wolności.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Nowy Fordon.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</w:t>
      </w:r>
      <w:proofErr w:type="spellStart"/>
      <w:r w:rsidR="0031642C" w:rsidRPr="00CB75DE">
        <w:rPr>
          <w:color w:val="000000"/>
        </w:rPr>
        <w:t>Czyżkówko</w:t>
      </w:r>
      <w:proofErr w:type="spellEnd"/>
      <w:r w:rsidR="0031642C" w:rsidRPr="00CB75DE">
        <w:rPr>
          <w:color w:val="000000"/>
        </w:rPr>
        <w:t>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Bielawy.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Szwederowo.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Błonie.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Bartodzieje.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Leśne.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</w:t>
      </w:r>
      <w:proofErr w:type="spellStart"/>
      <w:r w:rsidR="0031642C" w:rsidRPr="00CB75DE">
        <w:rPr>
          <w:color w:val="000000"/>
        </w:rPr>
        <w:t>Jachcice</w:t>
      </w:r>
      <w:proofErr w:type="spellEnd"/>
      <w:r w:rsidR="0031642C" w:rsidRPr="00CB75DE">
        <w:rPr>
          <w:color w:val="000000"/>
        </w:rPr>
        <w:t>.</w:t>
      </w:r>
    </w:p>
    <w:p w:rsidR="00C7093C" w:rsidRPr="00CB75DE" w:rsidRDefault="00C7093C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CB75DE">
        <w:t>Zaopiniowanie projektu uchwały</w:t>
      </w:r>
      <w:r w:rsidRPr="00CB75DE">
        <w:rPr>
          <w:color w:val="000000"/>
        </w:rPr>
        <w:t xml:space="preserve"> w sprawie wyborów do Rady Osiedla</w:t>
      </w:r>
      <w:r w:rsidR="0031642C" w:rsidRPr="00CB75DE">
        <w:rPr>
          <w:color w:val="000000"/>
        </w:rPr>
        <w:t xml:space="preserve"> Brdyujście.</w:t>
      </w:r>
    </w:p>
    <w:p w:rsidR="00026662" w:rsidRPr="00CB75DE" w:rsidRDefault="00026662" w:rsidP="00646608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425" w:hanging="425"/>
        <w:contextualSpacing w:val="0"/>
        <w:jc w:val="both"/>
      </w:pPr>
      <w:r w:rsidRPr="00CB75DE">
        <w:t>Sprawy bieżące.</w:t>
      </w:r>
    </w:p>
    <w:p w:rsidR="00026662" w:rsidRPr="00CB75DE" w:rsidRDefault="00026662" w:rsidP="00646608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425" w:hanging="425"/>
        <w:contextualSpacing w:val="0"/>
        <w:jc w:val="both"/>
      </w:pPr>
      <w:r w:rsidRPr="00CB75DE">
        <w:t>Zamknięcie Komisji.</w:t>
      </w:r>
    </w:p>
    <w:p w:rsidR="00026662" w:rsidRDefault="00026662" w:rsidP="00026662">
      <w:pPr>
        <w:tabs>
          <w:tab w:val="left" w:pos="2328"/>
          <w:tab w:val="left" w:pos="9012"/>
        </w:tabs>
        <w:rPr>
          <w:i/>
          <w:sz w:val="10"/>
          <w:szCs w:val="10"/>
        </w:rPr>
      </w:pPr>
    </w:p>
    <w:p w:rsidR="00026662" w:rsidRPr="00CB75DE" w:rsidRDefault="00026662" w:rsidP="00026662">
      <w:pPr>
        <w:tabs>
          <w:tab w:val="left" w:pos="2328"/>
          <w:tab w:val="left" w:pos="9012"/>
        </w:tabs>
        <w:jc w:val="center"/>
        <w:rPr>
          <w:i/>
          <w:sz w:val="16"/>
          <w:szCs w:val="16"/>
        </w:rPr>
      </w:pPr>
      <w:r w:rsidRPr="00CB75DE">
        <w:rPr>
          <w:i/>
          <w:sz w:val="16"/>
          <w:szCs w:val="16"/>
        </w:rPr>
        <w:t>Materiały zostały umieszczone w Internetowym Asystencie Radnego.</w:t>
      </w:r>
    </w:p>
    <w:p w:rsidR="00026662" w:rsidRPr="00CB75DE" w:rsidRDefault="00026662" w:rsidP="00026662">
      <w:pPr>
        <w:tabs>
          <w:tab w:val="left" w:pos="2328"/>
        </w:tabs>
        <w:rPr>
          <w:i/>
          <w:sz w:val="16"/>
          <w:szCs w:val="16"/>
        </w:rPr>
      </w:pPr>
      <w:r w:rsidRPr="00CB75DE">
        <w:rPr>
          <w:i/>
          <w:sz w:val="16"/>
          <w:szCs w:val="16"/>
        </w:rPr>
        <w:tab/>
      </w:r>
    </w:p>
    <w:p w:rsidR="00026662" w:rsidRPr="00CB75DE" w:rsidRDefault="00026662" w:rsidP="00026662">
      <w:pPr>
        <w:jc w:val="center"/>
        <w:rPr>
          <w:i/>
          <w:iCs/>
          <w:sz w:val="16"/>
          <w:szCs w:val="16"/>
        </w:rPr>
      </w:pPr>
      <w:r w:rsidRPr="00CB75DE">
        <w:rPr>
          <w:i/>
          <w:iCs/>
          <w:sz w:val="16"/>
          <w:szCs w:val="16"/>
        </w:rPr>
        <w:t>Niniejsze zaproszenie stanowi podstawę do uzyskania zwolnienia z pracy zawodowej zgodnie z art.25, ust.3 ustawy</w:t>
      </w:r>
    </w:p>
    <w:p w:rsidR="00026662" w:rsidRDefault="00026662" w:rsidP="00026662">
      <w:pPr>
        <w:jc w:val="center"/>
        <w:rPr>
          <w:i/>
          <w:iCs/>
          <w:sz w:val="18"/>
          <w:szCs w:val="18"/>
        </w:rPr>
      </w:pPr>
      <w:r w:rsidRPr="00CB75DE">
        <w:rPr>
          <w:i/>
          <w:iCs/>
          <w:sz w:val="16"/>
          <w:szCs w:val="16"/>
        </w:rPr>
        <w:t>z dnia 8 marca 1990 r. o samorządzie gminnym (</w:t>
      </w:r>
      <w:r w:rsidR="00C7093C" w:rsidRPr="00CB75DE">
        <w:rPr>
          <w:i/>
          <w:sz w:val="16"/>
          <w:szCs w:val="16"/>
        </w:rPr>
        <w:t>Dz.U. z 2024 r. poz. 1465</w:t>
      </w:r>
      <w:r w:rsidRPr="00CB75DE">
        <w:rPr>
          <w:i/>
          <w:iCs/>
          <w:sz w:val="16"/>
          <w:szCs w:val="16"/>
        </w:rPr>
        <w:t>).</w:t>
      </w:r>
    </w:p>
    <w:p w:rsidR="00F45055" w:rsidRDefault="00F45055" w:rsidP="00026662">
      <w:pPr>
        <w:jc w:val="center"/>
        <w:rPr>
          <w:i/>
          <w:iCs/>
          <w:sz w:val="18"/>
          <w:szCs w:val="18"/>
        </w:rPr>
      </w:pPr>
    </w:p>
    <w:p w:rsidR="006F5252" w:rsidRPr="00592388" w:rsidRDefault="00F45055" w:rsidP="00026662">
      <w:pPr>
        <w:jc w:val="center"/>
        <w:rPr>
          <w:b/>
          <w:iCs/>
          <w:sz w:val="22"/>
          <w:szCs w:val="22"/>
        </w:rPr>
      </w:pPr>
      <w:r w:rsidRPr="0031642C">
        <w:rPr>
          <w:iCs/>
          <w:sz w:val="22"/>
          <w:szCs w:val="22"/>
        </w:rPr>
        <w:t xml:space="preserve">                                                             </w:t>
      </w:r>
      <w:r w:rsidR="00DB5E71" w:rsidRPr="0031642C">
        <w:rPr>
          <w:iCs/>
          <w:sz w:val="22"/>
          <w:szCs w:val="22"/>
        </w:rPr>
        <w:t xml:space="preserve"> </w:t>
      </w:r>
      <w:r w:rsidRPr="00592388">
        <w:rPr>
          <w:b/>
          <w:iCs/>
          <w:sz w:val="22"/>
          <w:szCs w:val="22"/>
        </w:rPr>
        <w:t xml:space="preserve">Przewodniczący Komisji </w:t>
      </w:r>
      <w:bookmarkStart w:id="0" w:name="_GoBack"/>
      <w:bookmarkEnd w:id="0"/>
    </w:p>
    <w:p w:rsidR="00F45055" w:rsidRPr="00592388" w:rsidRDefault="00F45055" w:rsidP="00026662">
      <w:pPr>
        <w:jc w:val="center"/>
        <w:rPr>
          <w:b/>
          <w:iCs/>
          <w:sz w:val="22"/>
          <w:szCs w:val="22"/>
        </w:rPr>
      </w:pPr>
    </w:p>
    <w:p w:rsidR="00F45055" w:rsidRPr="00592388" w:rsidRDefault="00F45055" w:rsidP="00026662">
      <w:pPr>
        <w:jc w:val="center"/>
        <w:rPr>
          <w:b/>
          <w:iCs/>
          <w:sz w:val="22"/>
          <w:szCs w:val="22"/>
        </w:rPr>
      </w:pPr>
      <w:r w:rsidRPr="00592388">
        <w:rPr>
          <w:b/>
          <w:iCs/>
          <w:sz w:val="22"/>
          <w:szCs w:val="22"/>
        </w:rPr>
        <w:t xml:space="preserve">                                                               </w:t>
      </w:r>
      <w:r w:rsidR="00DB5E71" w:rsidRPr="00592388">
        <w:rPr>
          <w:b/>
          <w:iCs/>
          <w:sz w:val="22"/>
          <w:szCs w:val="22"/>
        </w:rPr>
        <w:t xml:space="preserve">dr hab. </w:t>
      </w:r>
      <w:r w:rsidRPr="00592388">
        <w:rPr>
          <w:b/>
          <w:iCs/>
          <w:sz w:val="22"/>
          <w:szCs w:val="22"/>
        </w:rPr>
        <w:t xml:space="preserve">Marek </w:t>
      </w:r>
      <w:r w:rsidR="00734E8B" w:rsidRPr="00592388">
        <w:rPr>
          <w:b/>
          <w:iCs/>
          <w:sz w:val="22"/>
          <w:szCs w:val="22"/>
        </w:rPr>
        <w:t xml:space="preserve">K. </w:t>
      </w:r>
      <w:r w:rsidRPr="00592388">
        <w:rPr>
          <w:b/>
          <w:iCs/>
          <w:sz w:val="22"/>
          <w:szCs w:val="22"/>
        </w:rPr>
        <w:t>Jeleniewski</w:t>
      </w:r>
    </w:p>
    <w:p w:rsidR="00026662" w:rsidRPr="001F08C9" w:rsidRDefault="00026662" w:rsidP="00026662">
      <w:pPr>
        <w:jc w:val="center"/>
        <w:rPr>
          <w:iCs/>
          <w:sz w:val="18"/>
          <w:szCs w:val="18"/>
        </w:rPr>
      </w:pPr>
    </w:p>
    <w:p w:rsidR="0031642C" w:rsidRDefault="0031642C" w:rsidP="00026662">
      <w:pPr>
        <w:jc w:val="both"/>
        <w:rPr>
          <w:u w:val="single"/>
        </w:rPr>
      </w:pPr>
    </w:p>
    <w:p w:rsidR="00026662" w:rsidRPr="00CB75DE" w:rsidRDefault="00026662" w:rsidP="00026662">
      <w:pPr>
        <w:jc w:val="both"/>
        <w:rPr>
          <w:b/>
          <w:sz w:val="18"/>
          <w:szCs w:val="18"/>
        </w:rPr>
      </w:pPr>
      <w:r w:rsidRPr="00CB75DE">
        <w:rPr>
          <w:sz w:val="18"/>
          <w:szCs w:val="18"/>
          <w:u w:val="single"/>
        </w:rPr>
        <w:t>Zaproszeni goście:</w:t>
      </w:r>
    </w:p>
    <w:p w:rsidR="005F5D89" w:rsidRPr="00CB75DE" w:rsidRDefault="00026662" w:rsidP="00026662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>- Pan Rafał Bruski Prezydent Miasta</w:t>
      </w:r>
    </w:p>
    <w:p w:rsidR="001F08C9" w:rsidRPr="00CB75DE" w:rsidRDefault="001F08C9" w:rsidP="001F08C9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>- Pan Adam Dudziak Dyrektor Wydziału Zarządzania Kryzysowego</w:t>
      </w:r>
    </w:p>
    <w:p w:rsidR="0041482D" w:rsidRPr="00CB75DE" w:rsidRDefault="0041482D" w:rsidP="001F08C9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>- Pani Bernadeta Różańska-Majchrzak Pełnomocnik Prezydenta ds. rad osiedli</w:t>
      </w:r>
    </w:p>
    <w:p w:rsidR="00026662" w:rsidRPr="00CB75DE" w:rsidRDefault="00026662" w:rsidP="00026662">
      <w:pPr>
        <w:jc w:val="both"/>
        <w:rPr>
          <w:sz w:val="18"/>
          <w:szCs w:val="18"/>
        </w:rPr>
      </w:pPr>
    </w:p>
    <w:p w:rsidR="00026662" w:rsidRPr="00CB75DE" w:rsidRDefault="00026662" w:rsidP="00026662">
      <w:pPr>
        <w:tabs>
          <w:tab w:val="left" w:pos="7452"/>
        </w:tabs>
        <w:jc w:val="both"/>
        <w:rPr>
          <w:sz w:val="18"/>
          <w:szCs w:val="18"/>
          <w:u w:val="single"/>
        </w:rPr>
      </w:pPr>
      <w:r w:rsidRPr="00CB75DE">
        <w:rPr>
          <w:sz w:val="18"/>
          <w:szCs w:val="18"/>
          <w:u w:val="single"/>
        </w:rPr>
        <w:t>Do wiadomości:</w:t>
      </w:r>
    </w:p>
    <w:p w:rsidR="00026662" w:rsidRPr="00CB75DE" w:rsidRDefault="00026662" w:rsidP="00026662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>- Rzecznik Prasowy Prezydenta Miasta</w:t>
      </w:r>
    </w:p>
    <w:p w:rsidR="00026662" w:rsidRPr="00CB75DE" w:rsidRDefault="00026662" w:rsidP="00026662">
      <w:pPr>
        <w:ind w:left="567" w:hanging="567"/>
        <w:rPr>
          <w:sz w:val="18"/>
          <w:szCs w:val="18"/>
        </w:rPr>
      </w:pPr>
      <w:r w:rsidRPr="00CB75DE">
        <w:rPr>
          <w:sz w:val="18"/>
          <w:szCs w:val="18"/>
        </w:rPr>
        <w:t>- Rada Działalności Pożytku Publicznego</w:t>
      </w:r>
    </w:p>
    <w:p w:rsidR="002A35D9" w:rsidRPr="00CB75DE" w:rsidRDefault="002A35D9" w:rsidP="00026662">
      <w:pPr>
        <w:ind w:left="567" w:hanging="567"/>
        <w:rPr>
          <w:sz w:val="18"/>
          <w:szCs w:val="18"/>
        </w:rPr>
      </w:pPr>
      <w:r w:rsidRPr="00CB75DE">
        <w:rPr>
          <w:sz w:val="18"/>
          <w:szCs w:val="18"/>
        </w:rPr>
        <w:t>- Krajowe Forum Samorzadowe</w:t>
      </w:r>
    </w:p>
    <w:p w:rsidR="004751F6" w:rsidRPr="00CB75DE" w:rsidRDefault="00D115C4" w:rsidP="0041482D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 xml:space="preserve">- </w:t>
      </w:r>
      <w:proofErr w:type="spellStart"/>
      <w:r w:rsidRPr="00CB75DE">
        <w:rPr>
          <w:sz w:val="18"/>
          <w:szCs w:val="18"/>
        </w:rPr>
        <w:t>KSiBP</w:t>
      </w:r>
      <w:proofErr w:type="spellEnd"/>
      <w:r w:rsidR="00026662" w:rsidRPr="00CB75DE">
        <w:rPr>
          <w:sz w:val="18"/>
          <w:szCs w:val="18"/>
        </w:rPr>
        <w:t xml:space="preserve"> a/a</w:t>
      </w:r>
    </w:p>
    <w:sectPr w:rsidR="004751F6" w:rsidRPr="00CB75DE" w:rsidSect="00CB75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3F1A368A"/>
    <w:lvl w:ilvl="0" w:tplc="D396B39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30E1"/>
    <w:multiLevelType w:val="hybridMultilevel"/>
    <w:tmpl w:val="483A4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940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0E8"/>
    <w:multiLevelType w:val="hybridMultilevel"/>
    <w:tmpl w:val="52A4EA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C1174F"/>
    <w:multiLevelType w:val="hybridMultilevel"/>
    <w:tmpl w:val="0AE07990"/>
    <w:lvl w:ilvl="0" w:tplc="58EE0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2"/>
    <w:rsid w:val="00026662"/>
    <w:rsid w:val="00042614"/>
    <w:rsid w:val="000D5F51"/>
    <w:rsid w:val="00160152"/>
    <w:rsid w:val="00187C6E"/>
    <w:rsid w:val="001F08C9"/>
    <w:rsid w:val="002A35D9"/>
    <w:rsid w:val="0031642C"/>
    <w:rsid w:val="0041482D"/>
    <w:rsid w:val="004751F6"/>
    <w:rsid w:val="00515202"/>
    <w:rsid w:val="00592388"/>
    <w:rsid w:val="005E3F0F"/>
    <w:rsid w:val="005F148A"/>
    <w:rsid w:val="005F5D89"/>
    <w:rsid w:val="00646608"/>
    <w:rsid w:val="006E2018"/>
    <w:rsid w:val="006F5252"/>
    <w:rsid w:val="00734E8B"/>
    <w:rsid w:val="00745A4E"/>
    <w:rsid w:val="007F4E32"/>
    <w:rsid w:val="0094326A"/>
    <w:rsid w:val="009F732F"/>
    <w:rsid w:val="009F79B8"/>
    <w:rsid w:val="00B468AB"/>
    <w:rsid w:val="00B75EC2"/>
    <w:rsid w:val="00C46C06"/>
    <w:rsid w:val="00C7093C"/>
    <w:rsid w:val="00CB4D8D"/>
    <w:rsid w:val="00CB75DE"/>
    <w:rsid w:val="00CD0E15"/>
    <w:rsid w:val="00D115C4"/>
    <w:rsid w:val="00D86F55"/>
    <w:rsid w:val="00DB5E71"/>
    <w:rsid w:val="00DC13DB"/>
    <w:rsid w:val="00E06193"/>
    <w:rsid w:val="00F30196"/>
    <w:rsid w:val="00F45055"/>
    <w:rsid w:val="00F66E14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5D42"/>
  <w15:chartTrackingRefBased/>
  <w15:docId w15:val="{135A1689-894A-4315-92D9-B76ADB3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0266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11B7-41B6-4976-B67B-6DC8B67F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Agnieszka Lachowska</cp:lastModifiedBy>
  <cp:revision>12</cp:revision>
  <cp:lastPrinted>2024-10-23T08:14:00Z</cp:lastPrinted>
  <dcterms:created xsi:type="dcterms:W3CDTF">2024-09-17T09:32:00Z</dcterms:created>
  <dcterms:modified xsi:type="dcterms:W3CDTF">2024-10-23T08:16:00Z</dcterms:modified>
</cp:coreProperties>
</file>