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F3830" w14:textId="77777777" w:rsidR="00B46910" w:rsidRDefault="00B46910" w:rsidP="001148D7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58B412F" w14:textId="57779D11" w:rsidR="00F21E52" w:rsidRDefault="00F21E52" w:rsidP="00F21E52">
      <w:pPr>
        <w:spacing w:line="240" w:lineRule="auto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Bydgoszcz,     .</w:t>
      </w:r>
      <w:r w:rsidR="00A553F9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</w:t>
      </w:r>
      <w:r w:rsidR="00C43583">
        <w:rPr>
          <w:rFonts w:ascii="Times New Roman" w:hAnsi="Times New Roman"/>
          <w:sz w:val="24"/>
          <w:szCs w:val="24"/>
        </w:rPr>
        <w:t>2</w:t>
      </w:r>
      <w:r w:rsidR="008D0E7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r</w:t>
      </w:r>
      <w:r w:rsidR="0057103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2A50874F" w14:textId="115542A0" w:rsidR="008D0E74" w:rsidRDefault="008D0E74" w:rsidP="00F21E52">
      <w:pPr>
        <w:spacing w:line="240" w:lineRule="auto"/>
        <w:rPr>
          <w:rFonts w:ascii="Times New Roman" w:hAnsi="Times New Roman"/>
          <w:sz w:val="24"/>
          <w:szCs w:val="24"/>
        </w:rPr>
      </w:pPr>
      <w:r w:rsidRPr="008D0E74">
        <w:rPr>
          <w:rFonts w:ascii="Times New Roman" w:hAnsi="Times New Roman"/>
          <w:sz w:val="24"/>
          <w:szCs w:val="24"/>
        </w:rPr>
        <w:t>UI.</w:t>
      </w:r>
      <w:r w:rsidR="00571035">
        <w:rPr>
          <w:rFonts w:ascii="Times New Roman" w:hAnsi="Times New Roman"/>
          <w:sz w:val="24"/>
          <w:szCs w:val="24"/>
        </w:rPr>
        <w:t>4003</w:t>
      </w:r>
      <w:r w:rsidRPr="008D0E74">
        <w:rPr>
          <w:rFonts w:ascii="Times New Roman" w:hAnsi="Times New Roman"/>
          <w:sz w:val="24"/>
          <w:szCs w:val="24"/>
        </w:rPr>
        <w:t>.</w:t>
      </w:r>
      <w:r w:rsidR="00F5068F">
        <w:rPr>
          <w:rFonts w:ascii="Times New Roman" w:hAnsi="Times New Roman"/>
          <w:sz w:val="24"/>
          <w:szCs w:val="24"/>
        </w:rPr>
        <w:t>2</w:t>
      </w:r>
      <w:r w:rsidR="00A553F9">
        <w:rPr>
          <w:rFonts w:ascii="Times New Roman" w:hAnsi="Times New Roman"/>
          <w:sz w:val="24"/>
          <w:szCs w:val="24"/>
        </w:rPr>
        <w:t>84</w:t>
      </w:r>
      <w:r w:rsidRPr="008D0E74">
        <w:rPr>
          <w:rFonts w:ascii="Times New Roman" w:hAnsi="Times New Roman"/>
          <w:sz w:val="24"/>
          <w:szCs w:val="24"/>
        </w:rPr>
        <w:t>.24</w:t>
      </w:r>
    </w:p>
    <w:p w14:paraId="6E63B65E" w14:textId="274BF01F" w:rsidR="00F21E52" w:rsidRDefault="00F21E52" w:rsidP="00F21E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 wpływu: </w:t>
      </w:r>
      <w:r w:rsidR="00A553F9">
        <w:rPr>
          <w:rFonts w:ascii="Times New Roman" w:hAnsi="Times New Roman"/>
          <w:sz w:val="24"/>
          <w:szCs w:val="24"/>
        </w:rPr>
        <w:t>36897</w:t>
      </w:r>
      <w:r w:rsidR="00571035">
        <w:rPr>
          <w:rFonts w:ascii="Times New Roman" w:hAnsi="Times New Roman"/>
          <w:sz w:val="24"/>
          <w:szCs w:val="24"/>
        </w:rPr>
        <w:t>/2024</w:t>
      </w:r>
    </w:p>
    <w:p w14:paraId="025817BB" w14:textId="00E64CF9" w:rsidR="00862212" w:rsidRDefault="00862212" w:rsidP="0086221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RM.0003.</w:t>
      </w:r>
      <w:r w:rsidR="00A553F9">
        <w:rPr>
          <w:rFonts w:ascii="Times New Roman" w:hAnsi="Times New Roman"/>
          <w:sz w:val="24"/>
          <w:szCs w:val="24"/>
        </w:rPr>
        <w:t>78</w:t>
      </w:r>
      <w:r w:rsidR="00571035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>.2024</w:t>
      </w:r>
    </w:p>
    <w:p w14:paraId="089323D9" w14:textId="77777777" w:rsidR="00F21E52" w:rsidRDefault="00F21E52" w:rsidP="00F21E52">
      <w:pPr>
        <w:rPr>
          <w:rFonts w:ascii="Times New Roman" w:hAnsi="Times New Roman"/>
          <w:sz w:val="24"/>
          <w:szCs w:val="24"/>
        </w:rPr>
      </w:pPr>
    </w:p>
    <w:p w14:paraId="0FD2F72E" w14:textId="090917C6" w:rsidR="00A82052" w:rsidRPr="00687ECE" w:rsidRDefault="00A82052" w:rsidP="004203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7ECE">
        <w:rPr>
          <w:rFonts w:ascii="Times New Roman" w:hAnsi="Times New Roman"/>
          <w:b/>
          <w:sz w:val="24"/>
          <w:szCs w:val="24"/>
        </w:rPr>
        <w:t>Pan</w:t>
      </w:r>
    </w:p>
    <w:p w14:paraId="2B6164C9" w14:textId="0AFC01A0" w:rsidR="00A82052" w:rsidRPr="00687ECE" w:rsidRDefault="00A553F9" w:rsidP="004203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Robert Kufel</w:t>
      </w:r>
    </w:p>
    <w:p w14:paraId="52644FBE" w14:textId="15BB33A1" w:rsidR="00A82052" w:rsidRPr="00687ECE" w:rsidRDefault="00A82052" w:rsidP="004203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7ECE">
        <w:rPr>
          <w:rFonts w:ascii="Times New Roman" w:hAnsi="Times New Roman"/>
          <w:b/>
          <w:sz w:val="24"/>
          <w:szCs w:val="24"/>
        </w:rPr>
        <w:t>Radn</w:t>
      </w:r>
      <w:r w:rsidR="00F5068F" w:rsidRPr="00687ECE">
        <w:rPr>
          <w:rFonts w:ascii="Times New Roman" w:hAnsi="Times New Roman"/>
          <w:b/>
          <w:sz w:val="24"/>
          <w:szCs w:val="24"/>
        </w:rPr>
        <w:t>y</w:t>
      </w:r>
      <w:r w:rsidRPr="00687ECE">
        <w:rPr>
          <w:rFonts w:ascii="Times New Roman" w:hAnsi="Times New Roman"/>
          <w:b/>
          <w:sz w:val="24"/>
          <w:szCs w:val="24"/>
        </w:rPr>
        <w:t xml:space="preserve"> Rady</w:t>
      </w:r>
      <w:r w:rsidRPr="00687ECE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687ECE">
        <w:rPr>
          <w:rFonts w:ascii="Times New Roman" w:hAnsi="Times New Roman"/>
          <w:b/>
          <w:sz w:val="24"/>
          <w:szCs w:val="24"/>
        </w:rPr>
        <w:t>Miasta Bydgoszczy</w:t>
      </w:r>
    </w:p>
    <w:p w14:paraId="3A6F0825" w14:textId="77777777" w:rsidR="00687ECE" w:rsidRPr="00687ECE" w:rsidRDefault="00A82052" w:rsidP="004203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7ECE">
        <w:rPr>
          <w:rFonts w:ascii="Times New Roman" w:hAnsi="Times New Roman"/>
          <w:sz w:val="24"/>
          <w:szCs w:val="24"/>
        </w:rPr>
        <w:t>ul. Jezuicka 1</w:t>
      </w:r>
    </w:p>
    <w:p w14:paraId="6D54109D" w14:textId="17B408D4" w:rsidR="00F21E52" w:rsidRPr="00687ECE" w:rsidRDefault="00A82052" w:rsidP="004203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7ECE">
        <w:rPr>
          <w:rFonts w:ascii="Times New Roman" w:hAnsi="Times New Roman"/>
          <w:sz w:val="24"/>
          <w:szCs w:val="24"/>
        </w:rPr>
        <w:t xml:space="preserve">85-102 Bydgoszcz </w:t>
      </w:r>
    </w:p>
    <w:p w14:paraId="1021CE21" w14:textId="77777777" w:rsidR="00571035" w:rsidRDefault="00571035" w:rsidP="00F21E52">
      <w:pPr>
        <w:rPr>
          <w:rFonts w:ascii="Times New Roman" w:hAnsi="Times New Roman"/>
          <w:b/>
          <w:sz w:val="24"/>
          <w:szCs w:val="24"/>
        </w:rPr>
      </w:pPr>
    </w:p>
    <w:p w14:paraId="4D0E3E70" w14:textId="12F53FB0" w:rsidR="00F21E52" w:rsidRPr="00D47641" w:rsidRDefault="00F21E52" w:rsidP="00F21E5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Dotyczy: </w:t>
      </w:r>
      <w:r w:rsidR="00A553F9">
        <w:rPr>
          <w:rFonts w:ascii="Times New Roman" w:hAnsi="Times New Roman"/>
          <w:b/>
          <w:sz w:val="24"/>
          <w:szCs w:val="24"/>
        </w:rPr>
        <w:t xml:space="preserve">propozycji poprawy organizacji ruchu na ul. Skorupki </w:t>
      </w:r>
    </w:p>
    <w:p w14:paraId="367E1BA4" w14:textId="77777777" w:rsidR="00CF5009" w:rsidRDefault="00CF5009" w:rsidP="00FE3277">
      <w:pPr>
        <w:pStyle w:val="Tekstpodstawowy"/>
        <w:spacing w:after="160" w:line="276" w:lineRule="auto"/>
        <w:ind w:firstLine="709"/>
        <w:rPr>
          <w:rFonts w:ascii="Times New Roman" w:hAnsi="Times New Roman" w:cs="Times New Roman"/>
          <w:szCs w:val="24"/>
        </w:rPr>
      </w:pPr>
    </w:p>
    <w:p w14:paraId="33B7E180" w14:textId="20DAB820" w:rsidR="00A553F9" w:rsidRDefault="00571035" w:rsidP="00420390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odpowiedzi na Pan</w:t>
      </w:r>
      <w:r w:rsidR="00EC262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interpelację informuję, że </w:t>
      </w:r>
      <w:r w:rsidR="00487BE3">
        <w:rPr>
          <w:rFonts w:ascii="Times New Roman" w:hAnsi="Times New Roman"/>
          <w:sz w:val="24"/>
          <w:szCs w:val="24"/>
        </w:rPr>
        <w:t xml:space="preserve">ul. Ks. Ignacego Skorupki, w rozumieniu </w:t>
      </w:r>
      <w:r w:rsidR="00E2075E">
        <w:rPr>
          <w:rFonts w:ascii="Times New Roman" w:hAnsi="Times New Roman"/>
          <w:sz w:val="24"/>
          <w:szCs w:val="24"/>
        </w:rPr>
        <w:t>u</w:t>
      </w:r>
      <w:r w:rsidR="00487BE3">
        <w:rPr>
          <w:rFonts w:ascii="Times New Roman" w:hAnsi="Times New Roman"/>
          <w:sz w:val="24"/>
          <w:szCs w:val="24"/>
        </w:rPr>
        <w:t>stawy o drogach publicznych jest drogą publiczną o kategorii gminna. Aktualnie nie przewiduje się zmian w obowiązującej organizacji ruchu</w:t>
      </w:r>
      <w:r w:rsidR="00E2075E">
        <w:rPr>
          <w:rFonts w:ascii="Times New Roman" w:hAnsi="Times New Roman"/>
          <w:sz w:val="24"/>
          <w:szCs w:val="24"/>
        </w:rPr>
        <w:t xml:space="preserve"> dla wymienionej ulicy</w:t>
      </w:r>
      <w:r w:rsidR="00487BE3">
        <w:rPr>
          <w:rFonts w:ascii="Times New Roman" w:hAnsi="Times New Roman"/>
          <w:sz w:val="24"/>
          <w:szCs w:val="24"/>
        </w:rPr>
        <w:t>.</w:t>
      </w:r>
      <w:r w:rsidR="00E2075E">
        <w:rPr>
          <w:rFonts w:ascii="Times New Roman" w:hAnsi="Times New Roman"/>
          <w:sz w:val="24"/>
          <w:szCs w:val="24"/>
        </w:rPr>
        <w:t xml:space="preserve"> Powyższe wynika głównie </w:t>
      </w:r>
      <w:r w:rsidR="00487BE3">
        <w:rPr>
          <w:rFonts w:ascii="Times New Roman" w:hAnsi="Times New Roman"/>
          <w:sz w:val="24"/>
          <w:szCs w:val="24"/>
        </w:rPr>
        <w:t xml:space="preserve">z tego, że ZDMiKP realizując swoje zadania z zakresu zarządzania ruchem drogowym, zobowiązany jest respektować ogólne i powszechnie obowiązujące zasady organizacji </w:t>
      </w:r>
      <w:r w:rsidR="00E2075E">
        <w:rPr>
          <w:rFonts w:ascii="Times New Roman" w:hAnsi="Times New Roman"/>
          <w:sz w:val="24"/>
          <w:szCs w:val="24"/>
        </w:rPr>
        <w:br/>
      </w:r>
      <w:r w:rsidR="00487BE3">
        <w:rPr>
          <w:rFonts w:ascii="Times New Roman" w:hAnsi="Times New Roman"/>
          <w:sz w:val="24"/>
          <w:szCs w:val="24"/>
        </w:rPr>
        <w:t xml:space="preserve">tego ruchu, w tym </w:t>
      </w:r>
      <w:r w:rsidR="00E2075E">
        <w:rPr>
          <w:rFonts w:ascii="Times New Roman" w:hAnsi="Times New Roman"/>
          <w:sz w:val="24"/>
          <w:szCs w:val="24"/>
        </w:rPr>
        <w:t xml:space="preserve">wynikające z </w:t>
      </w:r>
      <w:r w:rsidR="00487BE3">
        <w:rPr>
          <w:rFonts w:ascii="Times New Roman" w:hAnsi="Times New Roman"/>
          <w:sz w:val="24"/>
          <w:szCs w:val="24"/>
        </w:rPr>
        <w:t xml:space="preserve">przepisów </w:t>
      </w:r>
      <w:r w:rsidR="00E2075E">
        <w:rPr>
          <w:rFonts w:ascii="Times New Roman" w:hAnsi="Times New Roman"/>
          <w:sz w:val="24"/>
          <w:szCs w:val="24"/>
        </w:rPr>
        <w:t>regulujących kwestie</w:t>
      </w:r>
      <w:r w:rsidR="00487BE3">
        <w:rPr>
          <w:rFonts w:ascii="Times New Roman" w:hAnsi="Times New Roman"/>
          <w:sz w:val="24"/>
          <w:szCs w:val="24"/>
        </w:rPr>
        <w:t xml:space="preserve"> zatrzymywania i postoju pojazdów</w:t>
      </w:r>
      <w:r w:rsidR="00E2075E">
        <w:rPr>
          <w:rFonts w:ascii="Times New Roman" w:hAnsi="Times New Roman"/>
          <w:sz w:val="24"/>
          <w:szCs w:val="24"/>
        </w:rPr>
        <w:t xml:space="preserve">, opisane w art. 46-49 ustawy prawo o ruchu drogowym. Wskazane przepisy, przeznaczone dla kierowców jednoznacznie stanowią, że ograniczenia </w:t>
      </w:r>
      <w:r w:rsidR="00487BE3">
        <w:rPr>
          <w:rFonts w:ascii="Times New Roman" w:hAnsi="Times New Roman"/>
          <w:sz w:val="24"/>
          <w:szCs w:val="24"/>
        </w:rPr>
        <w:t xml:space="preserve"> </w:t>
      </w:r>
      <w:r w:rsidR="005D2FD1">
        <w:rPr>
          <w:rFonts w:ascii="Times New Roman" w:hAnsi="Times New Roman"/>
          <w:sz w:val="24"/>
          <w:szCs w:val="24"/>
        </w:rPr>
        <w:t xml:space="preserve">w zakresie postoju </w:t>
      </w:r>
      <w:r w:rsidR="00BA2F5C">
        <w:rPr>
          <w:rFonts w:ascii="Times New Roman" w:hAnsi="Times New Roman"/>
          <w:sz w:val="24"/>
          <w:szCs w:val="24"/>
        </w:rPr>
        <w:br/>
      </w:r>
      <w:r w:rsidR="005D2FD1">
        <w:rPr>
          <w:rFonts w:ascii="Times New Roman" w:hAnsi="Times New Roman"/>
          <w:sz w:val="24"/>
          <w:szCs w:val="24"/>
        </w:rPr>
        <w:t>lub zatrzymania dotyczą ściśle określonych sytuacji: braku widoczności pojazdu oraz innych utrudnień lub zagrożeń bezpieczeństwa ruch drogowego, a także miejsc utrudniających wjazd lub wyjazd, w szczególności do i z bramy</w:t>
      </w:r>
      <w:r w:rsidR="00BA2F5C">
        <w:rPr>
          <w:rFonts w:ascii="Times New Roman" w:hAnsi="Times New Roman"/>
          <w:sz w:val="24"/>
          <w:szCs w:val="24"/>
        </w:rPr>
        <w:t xml:space="preserve">, garażu, parkingu lub wnęki postojowej </w:t>
      </w:r>
      <w:r w:rsidR="00BA2F5C">
        <w:rPr>
          <w:rFonts w:ascii="Times New Roman" w:hAnsi="Times New Roman"/>
          <w:sz w:val="24"/>
          <w:szCs w:val="24"/>
        </w:rPr>
        <w:br/>
        <w:t xml:space="preserve">i utrudniającym dostęp do innego prawidłowo zaparkowanego pojazdu lub wyjazd tego pojazdu. Przepisy te mają charakter powszechnie obowiązujący, a zakazy w tych sytuacjach nie są wymuszane, czy potwierdzane znakami drogowymi. </w:t>
      </w:r>
    </w:p>
    <w:p w14:paraId="38DCD415" w14:textId="77777777" w:rsidR="0043040F" w:rsidRDefault="0043040F" w:rsidP="00420390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Wskazane w interpelacji kwestie utrudniania w dojazdach i wyjazdach z posesji są naruszeniem cytowanych przepisów i winny skutkować odpowiedzialnością za wykroczenie drogowe i interwencją Policji lub Straży Miejskiej. </w:t>
      </w:r>
    </w:p>
    <w:p w14:paraId="3835C3B1" w14:textId="1C169664" w:rsidR="00937B32" w:rsidRDefault="00682EBC" w:rsidP="00682EBC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82EBC">
        <w:rPr>
          <w:rFonts w:ascii="Times New Roman" w:hAnsi="Times New Roman"/>
          <w:sz w:val="24"/>
          <w:szCs w:val="24"/>
        </w:rPr>
        <w:t>Niemniej zgłoszona przez Pana Radnego problematyka zostanie  omówiona na jednym z najbliższych posiedzeń Zespołu ds. poprawy bezpieczeństwa ruchu drogowego.</w:t>
      </w:r>
    </w:p>
    <w:p w14:paraId="5DB7E89E" w14:textId="7363E989" w:rsidR="00682EBC" w:rsidRDefault="00682EBC" w:rsidP="00682EBC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B031B70" w14:textId="7045C31A" w:rsidR="00682EBC" w:rsidRDefault="00682EBC" w:rsidP="00682EBC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Otrzymują:</w:t>
      </w:r>
    </w:p>
    <w:p w14:paraId="3F5AB12F" w14:textId="3E74DE66" w:rsidR="00682EBC" w:rsidRDefault="00682EBC" w:rsidP="00682EBC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82EBC">
        <w:rPr>
          <w:rFonts w:ascii="Times New Roman" w:hAnsi="Times New Roman"/>
          <w:sz w:val="24"/>
          <w:szCs w:val="24"/>
        </w:rPr>
        <w:t>Adresat;</w:t>
      </w:r>
    </w:p>
    <w:p w14:paraId="0752F6C5" w14:textId="2EF07912" w:rsidR="00682EBC" w:rsidRDefault="00682EBC" w:rsidP="00682EBC">
      <w:pPr>
        <w:pStyle w:val="Zwykytekst"/>
        <w:rPr>
          <w:sz w:val="24"/>
          <w:szCs w:val="24"/>
        </w:rPr>
      </w:pPr>
      <w:r w:rsidRPr="00682EBC">
        <w:rPr>
          <w:rFonts w:ascii="Times New Roman" w:hAnsi="Times New Roman"/>
          <w:sz w:val="24"/>
          <w:szCs w:val="24"/>
        </w:rPr>
        <w:t>2.</w:t>
      </w:r>
      <w:r w:rsidRPr="00682EBC">
        <w:rPr>
          <w:sz w:val="24"/>
          <w:szCs w:val="24"/>
        </w:rPr>
        <w:t xml:space="preserve"> Komendant Straży Miejskiej w Bydgoszczy p. Jacek Anhalt</w:t>
      </w:r>
    </w:p>
    <w:p w14:paraId="5A6173BD" w14:textId="3B1BDE9C" w:rsidR="00682EBC" w:rsidRPr="00682EBC" w:rsidRDefault="00682EBC" w:rsidP="00682EBC">
      <w:pPr>
        <w:pStyle w:val="Zwykytekst"/>
        <w:rPr>
          <w:sz w:val="24"/>
          <w:szCs w:val="24"/>
        </w:rPr>
      </w:pPr>
      <w:r>
        <w:rPr>
          <w:sz w:val="24"/>
          <w:szCs w:val="24"/>
        </w:rPr>
        <w:t>3. a/a</w:t>
      </w:r>
    </w:p>
    <w:p w14:paraId="1406E91F" w14:textId="2D6573EE" w:rsidR="00682EBC" w:rsidRPr="00682EBC" w:rsidRDefault="00682EBC" w:rsidP="00682EBC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68F89CB" w14:textId="77777777" w:rsidR="00646D1D" w:rsidRPr="00646D1D" w:rsidRDefault="00646D1D" w:rsidP="00646D1D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46D1D">
        <w:rPr>
          <w:rFonts w:ascii="Times New Roman" w:hAnsi="Times New Roman"/>
          <w:sz w:val="24"/>
          <w:szCs w:val="24"/>
        </w:rPr>
        <w:t>Mirosław Kozłowicz</w:t>
      </w:r>
    </w:p>
    <w:p w14:paraId="3BA602A5" w14:textId="77777777" w:rsidR="00646D1D" w:rsidRPr="00646D1D" w:rsidRDefault="00646D1D" w:rsidP="00646D1D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46D1D">
        <w:rPr>
          <w:rFonts w:ascii="Times New Roman" w:hAnsi="Times New Roman"/>
          <w:sz w:val="24"/>
          <w:szCs w:val="24"/>
        </w:rPr>
        <w:t>Zastępca Prezydenta Miasta</w:t>
      </w:r>
    </w:p>
    <w:p w14:paraId="11216DF1" w14:textId="77777777" w:rsidR="00682EBC" w:rsidRPr="00646D1D" w:rsidRDefault="00682EBC" w:rsidP="00646D1D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682EBC" w:rsidRPr="00646D1D" w:rsidSect="00687EC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19B9"/>
    <w:multiLevelType w:val="hybridMultilevel"/>
    <w:tmpl w:val="5DEC8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8709D"/>
    <w:multiLevelType w:val="hybridMultilevel"/>
    <w:tmpl w:val="1F72E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85D7C"/>
    <w:multiLevelType w:val="hybridMultilevel"/>
    <w:tmpl w:val="730E6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31342"/>
    <w:multiLevelType w:val="hybridMultilevel"/>
    <w:tmpl w:val="6098F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D6099"/>
    <w:multiLevelType w:val="hybridMultilevel"/>
    <w:tmpl w:val="9AD80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8495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1450391">
    <w:abstractNumId w:val="2"/>
  </w:num>
  <w:num w:numId="3" w16cid:durableId="1446726927">
    <w:abstractNumId w:val="4"/>
  </w:num>
  <w:num w:numId="4" w16cid:durableId="1974360716">
    <w:abstractNumId w:val="0"/>
  </w:num>
  <w:num w:numId="5" w16cid:durableId="1055280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D7"/>
    <w:rsid w:val="00016F1C"/>
    <w:rsid w:val="00024089"/>
    <w:rsid w:val="00026462"/>
    <w:rsid w:val="000347EB"/>
    <w:rsid w:val="000672AE"/>
    <w:rsid w:val="000830F5"/>
    <w:rsid w:val="000969AC"/>
    <w:rsid w:val="000B513C"/>
    <w:rsid w:val="000F3178"/>
    <w:rsid w:val="001007F0"/>
    <w:rsid w:val="001148D7"/>
    <w:rsid w:val="00116217"/>
    <w:rsid w:val="00116A03"/>
    <w:rsid w:val="00116FFC"/>
    <w:rsid w:val="0012168F"/>
    <w:rsid w:val="00144A70"/>
    <w:rsid w:val="00144E25"/>
    <w:rsid w:val="00171267"/>
    <w:rsid w:val="001737D8"/>
    <w:rsid w:val="00175D9B"/>
    <w:rsid w:val="00177F51"/>
    <w:rsid w:val="00184608"/>
    <w:rsid w:val="00186C5B"/>
    <w:rsid w:val="001C3008"/>
    <w:rsid w:val="001D10C8"/>
    <w:rsid w:val="001D2A6D"/>
    <w:rsid w:val="001D60D8"/>
    <w:rsid w:val="001F4FAB"/>
    <w:rsid w:val="00231E52"/>
    <w:rsid w:val="00242E04"/>
    <w:rsid w:val="002434CD"/>
    <w:rsid w:val="0026369C"/>
    <w:rsid w:val="00274263"/>
    <w:rsid w:val="00276AF7"/>
    <w:rsid w:val="00276EB7"/>
    <w:rsid w:val="002919F3"/>
    <w:rsid w:val="002A5116"/>
    <w:rsid w:val="002A75F0"/>
    <w:rsid w:val="002B5BF8"/>
    <w:rsid w:val="002D1769"/>
    <w:rsid w:val="002E0CD2"/>
    <w:rsid w:val="00316018"/>
    <w:rsid w:val="003335BB"/>
    <w:rsid w:val="00335E19"/>
    <w:rsid w:val="00353330"/>
    <w:rsid w:val="0035653A"/>
    <w:rsid w:val="003875EA"/>
    <w:rsid w:val="0039449D"/>
    <w:rsid w:val="003B7FF8"/>
    <w:rsid w:val="003D232B"/>
    <w:rsid w:val="003D31A1"/>
    <w:rsid w:val="003D32E0"/>
    <w:rsid w:val="003D7B91"/>
    <w:rsid w:val="00411C7A"/>
    <w:rsid w:val="0041579E"/>
    <w:rsid w:val="00420390"/>
    <w:rsid w:val="0043040F"/>
    <w:rsid w:val="00440CB6"/>
    <w:rsid w:val="00463101"/>
    <w:rsid w:val="0048657B"/>
    <w:rsid w:val="00487BE3"/>
    <w:rsid w:val="004B61FF"/>
    <w:rsid w:val="004D1ABE"/>
    <w:rsid w:val="004F5A31"/>
    <w:rsid w:val="00513049"/>
    <w:rsid w:val="005260A1"/>
    <w:rsid w:val="0053019B"/>
    <w:rsid w:val="00563A12"/>
    <w:rsid w:val="00570310"/>
    <w:rsid w:val="00571035"/>
    <w:rsid w:val="005A1AD8"/>
    <w:rsid w:val="005D2FD1"/>
    <w:rsid w:val="006140C5"/>
    <w:rsid w:val="00623D78"/>
    <w:rsid w:val="006252CD"/>
    <w:rsid w:val="00637FAD"/>
    <w:rsid w:val="00646D1D"/>
    <w:rsid w:val="00682EBC"/>
    <w:rsid w:val="006840DB"/>
    <w:rsid w:val="00687ECE"/>
    <w:rsid w:val="0069694B"/>
    <w:rsid w:val="006A1CC1"/>
    <w:rsid w:val="006C2254"/>
    <w:rsid w:val="006C7676"/>
    <w:rsid w:val="006D2DA8"/>
    <w:rsid w:val="006E3901"/>
    <w:rsid w:val="006F12CE"/>
    <w:rsid w:val="006F5C02"/>
    <w:rsid w:val="00714152"/>
    <w:rsid w:val="007649A0"/>
    <w:rsid w:val="00776D1F"/>
    <w:rsid w:val="007D39D6"/>
    <w:rsid w:val="007D5B90"/>
    <w:rsid w:val="007F183B"/>
    <w:rsid w:val="008300BF"/>
    <w:rsid w:val="00850704"/>
    <w:rsid w:val="00851A39"/>
    <w:rsid w:val="00862212"/>
    <w:rsid w:val="008B270E"/>
    <w:rsid w:val="008D0E74"/>
    <w:rsid w:val="008E727B"/>
    <w:rsid w:val="008E7AD3"/>
    <w:rsid w:val="00937B32"/>
    <w:rsid w:val="00941656"/>
    <w:rsid w:val="0095063D"/>
    <w:rsid w:val="00955B3F"/>
    <w:rsid w:val="00982458"/>
    <w:rsid w:val="00996CCA"/>
    <w:rsid w:val="009A3310"/>
    <w:rsid w:val="009B4749"/>
    <w:rsid w:val="009B6970"/>
    <w:rsid w:val="009C472B"/>
    <w:rsid w:val="009C63DC"/>
    <w:rsid w:val="009E7C49"/>
    <w:rsid w:val="00A360CF"/>
    <w:rsid w:val="00A553F9"/>
    <w:rsid w:val="00A57B37"/>
    <w:rsid w:val="00A77534"/>
    <w:rsid w:val="00A82052"/>
    <w:rsid w:val="00A91673"/>
    <w:rsid w:val="00AA6130"/>
    <w:rsid w:val="00AA7BEF"/>
    <w:rsid w:val="00AB0B4E"/>
    <w:rsid w:val="00AC01FE"/>
    <w:rsid w:val="00AC4F2A"/>
    <w:rsid w:val="00AF3671"/>
    <w:rsid w:val="00B06BDF"/>
    <w:rsid w:val="00B17D8B"/>
    <w:rsid w:val="00B442B9"/>
    <w:rsid w:val="00B46910"/>
    <w:rsid w:val="00B47018"/>
    <w:rsid w:val="00B662E6"/>
    <w:rsid w:val="00B71A20"/>
    <w:rsid w:val="00B72221"/>
    <w:rsid w:val="00BA2F5C"/>
    <w:rsid w:val="00BE2F9E"/>
    <w:rsid w:val="00BF1E60"/>
    <w:rsid w:val="00C15246"/>
    <w:rsid w:val="00C341E9"/>
    <w:rsid w:val="00C410C0"/>
    <w:rsid w:val="00C43583"/>
    <w:rsid w:val="00C47303"/>
    <w:rsid w:val="00CB3590"/>
    <w:rsid w:val="00CC6F0D"/>
    <w:rsid w:val="00CE1D26"/>
    <w:rsid w:val="00CE34BB"/>
    <w:rsid w:val="00CF5009"/>
    <w:rsid w:val="00D11592"/>
    <w:rsid w:val="00D22A14"/>
    <w:rsid w:val="00D30979"/>
    <w:rsid w:val="00D47641"/>
    <w:rsid w:val="00D561CF"/>
    <w:rsid w:val="00D565D8"/>
    <w:rsid w:val="00D65B48"/>
    <w:rsid w:val="00D66765"/>
    <w:rsid w:val="00D76FED"/>
    <w:rsid w:val="00D87D71"/>
    <w:rsid w:val="00DA005B"/>
    <w:rsid w:val="00DB090C"/>
    <w:rsid w:val="00DB0FFD"/>
    <w:rsid w:val="00E2075E"/>
    <w:rsid w:val="00E37682"/>
    <w:rsid w:val="00E80207"/>
    <w:rsid w:val="00E84016"/>
    <w:rsid w:val="00E94F07"/>
    <w:rsid w:val="00EA01A0"/>
    <w:rsid w:val="00EC2623"/>
    <w:rsid w:val="00EE0CF9"/>
    <w:rsid w:val="00EE47F7"/>
    <w:rsid w:val="00EF12A4"/>
    <w:rsid w:val="00EF7D43"/>
    <w:rsid w:val="00F21E52"/>
    <w:rsid w:val="00F232D0"/>
    <w:rsid w:val="00F2517D"/>
    <w:rsid w:val="00F45589"/>
    <w:rsid w:val="00F47309"/>
    <w:rsid w:val="00F5068F"/>
    <w:rsid w:val="00F61380"/>
    <w:rsid w:val="00F7670A"/>
    <w:rsid w:val="00F86BCA"/>
    <w:rsid w:val="00F91CDA"/>
    <w:rsid w:val="00F93100"/>
    <w:rsid w:val="00FE3277"/>
    <w:rsid w:val="00FE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16DC"/>
  <w15:chartTrackingRefBased/>
  <w15:docId w15:val="{02305801-F959-466F-A9A5-0D43F3D5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48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6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60A1"/>
    <w:rPr>
      <w:rFonts w:ascii="Segoe UI" w:hAnsi="Segoe UI" w:cs="Segoe UI"/>
      <w:sz w:val="18"/>
      <w:szCs w:val="18"/>
      <w:lang w:eastAsia="en-US"/>
    </w:rPr>
  </w:style>
  <w:style w:type="character" w:customStyle="1" w:styleId="TekstpodstawowyZnak">
    <w:name w:val="Tekst podstawowy Znak"/>
    <w:aliases w:val="Treść Znak"/>
    <w:link w:val="Tekstpodstawowy"/>
    <w:locked/>
    <w:rsid w:val="00FE3277"/>
    <w:rPr>
      <w:rFonts w:ascii="Arial" w:hAnsi="Arial" w:cs="Arial"/>
      <w:sz w:val="24"/>
    </w:rPr>
  </w:style>
  <w:style w:type="paragraph" w:styleId="Tekstpodstawowy">
    <w:name w:val="Body Text"/>
    <w:aliases w:val="Treść"/>
    <w:basedOn w:val="Normalny"/>
    <w:link w:val="TekstpodstawowyZnak"/>
    <w:rsid w:val="00FE3277"/>
    <w:pPr>
      <w:spacing w:after="120" w:line="240" w:lineRule="auto"/>
      <w:jc w:val="both"/>
    </w:pPr>
    <w:rPr>
      <w:rFonts w:ascii="Arial" w:hAnsi="Arial" w:cs="Arial"/>
      <w:sz w:val="24"/>
      <w:szCs w:val="20"/>
      <w:lang w:eastAsia="pl-PL"/>
    </w:rPr>
  </w:style>
  <w:style w:type="character" w:customStyle="1" w:styleId="TekstpodstawowyZnak1">
    <w:name w:val="Tekst podstawowy Znak1"/>
    <w:uiPriority w:val="99"/>
    <w:semiHidden/>
    <w:rsid w:val="00FE327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D60D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82EBC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682EB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82EBC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CFFCE-EE3D-4AF7-822F-BDABFEBA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Sawicka</dc:creator>
  <cp:keywords/>
  <dc:description/>
  <cp:lastModifiedBy>Monika Suska-Kleminska NEW</cp:lastModifiedBy>
  <cp:revision>4</cp:revision>
  <cp:lastPrinted>2024-12-06T11:50:00Z</cp:lastPrinted>
  <dcterms:created xsi:type="dcterms:W3CDTF">2024-12-10T15:14:00Z</dcterms:created>
  <dcterms:modified xsi:type="dcterms:W3CDTF">2024-12-11T11:19:00Z</dcterms:modified>
</cp:coreProperties>
</file>