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A8" w:rsidRPr="001304EC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04EC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710D60" w:rsidRPr="001304EC">
        <w:rPr>
          <w:rFonts w:ascii="Times New Roman" w:hAnsi="Times New Roman" w:cs="Times New Roman"/>
          <w:b/>
          <w:sz w:val="28"/>
          <w:szCs w:val="28"/>
        </w:rPr>
        <w:t>6</w:t>
      </w:r>
      <w:r w:rsidR="00E47BBE" w:rsidRPr="001304EC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1304EC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1304EC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5576E6" w:rsidRPr="001304EC">
        <w:rPr>
          <w:rFonts w:ascii="Times New Roman" w:hAnsi="Times New Roman" w:cs="Times New Roman"/>
          <w:b/>
          <w:sz w:val="28"/>
          <w:szCs w:val="28"/>
        </w:rPr>
        <w:t>Budżetu i Polityki Finansowej</w:t>
      </w:r>
    </w:p>
    <w:p w:rsidR="007A78A8" w:rsidRPr="001304EC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1304EC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E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10D60" w:rsidRPr="001304EC">
        <w:rPr>
          <w:rFonts w:ascii="Times New Roman" w:hAnsi="Times New Roman" w:cs="Times New Roman"/>
          <w:b/>
          <w:sz w:val="28"/>
          <w:szCs w:val="28"/>
        </w:rPr>
        <w:t>25</w:t>
      </w:r>
      <w:r w:rsidR="00DB727A" w:rsidRPr="001304EC">
        <w:rPr>
          <w:rFonts w:ascii="Times New Roman" w:hAnsi="Times New Roman" w:cs="Times New Roman"/>
          <w:b/>
          <w:sz w:val="28"/>
          <w:szCs w:val="28"/>
        </w:rPr>
        <w:t xml:space="preserve"> września </w:t>
      </w:r>
      <w:r w:rsidR="00E47BBE" w:rsidRPr="001304EC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1304EC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1304EC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1304EC" w:rsidRDefault="004A224D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Pr="001304EC" w:rsidRDefault="000D71F9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4E8" w:rsidRPr="001304EC" w:rsidRDefault="003924E8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1304EC" w:rsidRDefault="00E44F7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Obradom przewodniczył Jakub Mikołajczak – Przewodniczący Komisji Budżetu </w:t>
      </w:r>
      <w:r w:rsidRPr="001304EC">
        <w:rPr>
          <w:rFonts w:ascii="Times New Roman" w:hAnsi="Times New Roman" w:cs="Times New Roman"/>
          <w:sz w:val="24"/>
          <w:szCs w:val="24"/>
        </w:rPr>
        <w:br/>
        <w:t xml:space="preserve">i Polityki Finansowej Rady Miasta Bydgoszczy. </w:t>
      </w:r>
    </w:p>
    <w:p w:rsidR="00E44F76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76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1304EC" w:rsidRDefault="008345E9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1304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1304EC" w:rsidRDefault="00A53C7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1304EC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710D60" w:rsidRPr="001304EC">
        <w:rPr>
          <w:rFonts w:ascii="Times New Roman" w:hAnsi="Times New Roman" w:cs="Times New Roman"/>
          <w:sz w:val="24"/>
          <w:szCs w:val="24"/>
        </w:rPr>
        <w:t>6</w:t>
      </w:r>
      <w:r w:rsidRPr="001304EC">
        <w:rPr>
          <w:rFonts w:ascii="Times New Roman" w:hAnsi="Times New Roman" w:cs="Times New Roman"/>
          <w:sz w:val="24"/>
          <w:szCs w:val="24"/>
        </w:rPr>
        <w:t>/2</w:t>
      </w:r>
      <w:r w:rsidR="00D14792" w:rsidRPr="001304EC">
        <w:rPr>
          <w:rFonts w:ascii="Times New Roman" w:hAnsi="Times New Roman" w:cs="Times New Roman"/>
          <w:sz w:val="24"/>
          <w:szCs w:val="24"/>
        </w:rPr>
        <w:t>4</w:t>
      </w:r>
      <w:r w:rsidRPr="001304EC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4D01B0" w:rsidRPr="001304EC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13217D" w:rsidRPr="001304EC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1304EC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1304EC" w:rsidRDefault="00DF2DA1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Otwarcie posiedzenia.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Stwierdzenie kworum.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Przyjęcie porządku obrad.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Zaopiniowanie projektu uchwały w sprawie zamiaru udzielenia wsparcia gminom poszkodowanym przez powódź z września 2024 r. z województwa opolskiego oraz dolnośląskiego.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 xml:space="preserve">Zaopiniowanie projektu uchwały w sprawie przyjęcia do realizacji oraz złożenia wniosków o dofinansowanie dla przedsięwzięć dotyczących wymiany źródeł ciepła </w:t>
      </w:r>
      <w:r w:rsidRPr="001304EC">
        <w:rPr>
          <w:sz w:val="24"/>
          <w:szCs w:val="24"/>
        </w:rPr>
        <w:br/>
        <w:t>i poprawy efektywności energetycznej szkół.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i/>
          <w:sz w:val="24"/>
          <w:szCs w:val="24"/>
        </w:rPr>
      </w:pPr>
      <w:r w:rsidRPr="001304EC">
        <w:rPr>
          <w:sz w:val="24"/>
          <w:szCs w:val="24"/>
        </w:rPr>
        <w:t>Zaopiniowanie projektu uchwały zmieniającej uchwałę w sprawie uchwalenia budżetu miasta na 2024 rok (8).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Zaopiniowanie projektu uchwały zmieniającej uchwałę w sprawie wieloletniej prognozy finansowej Miasta Bydgoszczy (9).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Sprawy bieżące.</w:t>
      </w:r>
    </w:p>
    <w:p w:rsidR="00710D60" w:rsidRPr="001304EC" w:rsidRDefault="00710D60" w:rsidP="00710D60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1304EC">
        <w:rPr>
          <w:sz w:val="24"/>
          <w:szCs w:val="24"/>
        </w:rPr>
        <w:t>Zamknięcie posiedzenia.</w:t>
      </w:r>
    </w:p>
    <w:p w:rsidR="00E36D4E" w:rsidRPr="001304EC" w:rsidRDefault="00E36D4E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1304EC" w:rsidRDefault="00305DE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1304EC" w:rsidRDefault="005D751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CF2273" w:rsidRPr="001304EC">
        <w:rPr>
          <w:rFonts w:ascii="Times New Roman" w:hAnsi="Times New Roman" w:cs="Times New Roman"/>
          <w:b/>
          <w:sz w:val="24"/>
          <w:szCs w:val="24"/>
        </w:rPr>
        <w:t>3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1304EC" w:rsidRDefault="007A555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E" w:rsidRPr="001304EC" w:rsidRDefault="00CF2273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>Do posiedzenia dołączyli radni Szymon Róg i Michał Krzemkowski.</w:t>
      </w:r>
    </w:p>
    <w:p w:rsidR="00CF2273" w:rsidRPr="001304EC" w:rsidRDefault="00CF2273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4EC" w:rsidRDefault="001304EC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5CA" w:rsidRPr="001304EC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1304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B727A" w:rsidRPr="001304EC" w:rsidRDefault="00710D60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Zastępca Dy</w:t>
      </w:r>
      <w:r w:rsidR="00171A6C" w:rsidRPr="001304EC">
        <w:rPr>
          <w:rFonts w:ascii="Times New Roman" w:hAnsi="Times New Roman" w:cs="Times New Roman"/>
          <w:b/>
          <w:sz w:val="24"/>
          <w:szCs w:val="24"/>
        </w:rPr>
        <w:t>rek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tora Wydziału Zarządzania Kryzysowego Robert Dobrosielski </w:t>
      </w:r>
      <w:r w:rsidR="00DB727A" w:rsidRPr="001304EC">
        <w:rPr>
          <w:rFonts w:ascii="Times New Roman" w:hAnsi="Times New Roman" w:cs="Times New Roman"/>
          <w:sz w:val="24"/>
          <w:szCs w:val="24"/>
        </w:rPr>
        <w:t xml:space="preserve">przedstawiał </w:t>
      </w:r>
      <w:r w:rsidRPr="001304EC">
        <w:rPr>
          <w:rFonts w:ascii="Times New Roman" w:hAnsi="Times New Roman" w:cs="Times New Roman"/>
          <w:sz w:val="24"/>
          <w:szCs w:val="24"/>
        </w:rPr>
        <w:t>projektu uchwały w sprawie zamiaru udzielenia wsparcia gminom poszkodowanym przez powódź z września 2024 r. z województwa opolskiego oraz dolnośląskiego</w:t>
      </w:r>
      <w:r w:rsidR="00DB727A" w:rsidRPr="001304EC">
        <w:rPr>
          <w:rFonts w:ascii="Times New Roman" w:hAnsi="Times New Roman" w:cs="Times New Roman"/>
          <w:sz w:val="24"/>
          <w:szCs w:val="24"/>
        </w:rPr>
        <w:t>.</w:t>
      </w: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IX </w:t>
      </w:r>
      <w:r w:rsidRPr="001304EC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25.09.2024 r.</w:t>
      </w:r>
    </w:p>
    <w:p w:rsidR="00F6794A" w:rsidRPr="001304EC" w:rsidRDefault="00F6794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4EC" w:rsidRDefault="001304EC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EC" w:rsidRDefault="001304EC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94A" w:rsidRPr="001304EC" w:rsidRDefault="00F6794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lastRenderedPageBreak/>
        <w:t>Radny Michał Krzemkowski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zapytał o jakiej kwocie jest mowa.</w:t>
      </w:r>
    </w:p>
    <w:p w:rsidR="00F6794A" w:rsidRPr="001304EC" w:rsidRDefault="00F6794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94A" w:rsidRPr="001304EC" w:rsidRDefault="00183814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Robert Dobrosielski 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powiedział, że może </w:t>
      </w:r>
      <w:r w:rsidR="001304EC">
        <w:rPr>
          <w:rFonts w:ascii="Times New Roman" w:hAnsi="Times New Roman" w:cs="Times New Roman"/>
          <w:sz w:val="24"/>
          <w:szCs w:val="24"/>
        </w:rPr>
        <w:t xml:space="preserve">jedynie 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odpowiedzieć w ten sposób: w 2017 roku gmina Bydgoszcz ulżyła gminom, które poniosły straty w infrastrukturze komunalnej w wyniku nawałnicy. Tych uchwał było 7. Kwoty wahały się od 20 tys. zł do 54 tys. zł, w zależności od tego jakie potrzeby te gminy zgłosiły. </w:t>
      </w:r>
    </w:p>
    <w:p w:rsidR="00CF2273" w:rsidRPr="001304EC" w:rsidRDefault="00CF2273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94A" w:rsidRPr="001304EC" w:rsidRDefault="00183814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Radny Michał </w:t>
      </w:r>
      <w:r w:rsidR="00CF2273" w:rsidRPr="001304EC">
        <w:rPr>
          <w:rFonts w:ascii="Times New Roman" w:hAnsi="Times New Roman" w:cs="Times New Roman"/>
          <w:b/>
          <w:sz w:val="24"/>
          <w:szCs w:val="24"/>
        </w:rPr>
        <w:t>Krzemkowski</w:t>
      </w:r>
      <w:r w:rsidR="00CF2273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1304EC">
        <w:rPr>
          <w:rFonts w:ascii="Times New Roman" w:hAnsi="Times New Roman" w:cs="Times New Roman"/>
          <w:sz w:val="24"/>
          <w:szCs w:val="24"/>
        </w:rPr>
        <w:t>powiedział, że r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ozumie, że dzisiaj żadnej kwoty nie podajemy, to jest pewien wzorzec. A jaka generalnie jest polityka, czy </w:t>
      </w:r>
      <w:r w:rsidR="001304EC">
        <w:rPr>
          <w:rFonts w:ascii="Times New Roman" w:hAnsi="Times New Roman" w:cs="Times New Roman"/>
          <w:sz w:val="24"/>
          <w:szCs w:val="24"/>
        </w:rPr>
        <w:t>Miasto chce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 na te wszystkie gminy, które są w potrzebie</w:t>
      </w:r>
      <w:r w:rsidR="001304EC">
        <w:rPr>
          <w:rFonts w:ascii="Times New Roman" w:hAnsi="Times New Roman" w:cs="Times New Roman"/>
          <w:sz w:val="24"/>
          <w:szCs w:val="24"/>
        </w:rPr>
        <w:t>,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 podzielić</w:t>
      </w:r>
      <w:r w:rsidR="001304EC" w:rsidRPr="001304EC">
        <w:rPr>
          <w:rFonts w:ascii="Times New Roman" w:hAnsi="Times New Roman" w:cs="Times New Roman"/>
          <w:sz w:val="24"/>
          <w:szCs w:val="24"/>
        </w:rPr>
        <w:t xml:space="preserve"> pieniądze po równo</w:t>
      </w:r>
      <w:r w:rsidR="00F6794A" w:rsidRPr="001304EC">
        <w:rPr>
          <w:rFonts w:ascii="Times New Roman" w:hAnsi="Times New Roman" w:cs="Times New Roman"/>
          <w:sz w:val="24"/>
          <w:szCs w:val="24"/>
        </w:rPr>
        <w:t>, czy będziemy</w:t>
      </w:r>
      <w:r w:rsidR="001304EC">
        <w:rPr>
          <w:rFonts w:ascii="Times New Roman" w:hAnsi="Times New Roman" w:cs="Times New Roman"/>
          <w:sz w:val="24"/>
          <w:szCs w:val="24"/>
        </w:rPr>
        <w:t xml:space="preserve"> przydzielać 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tylko wybranym gminom. </w:t>
      </w:r>
    </w:p>
    <w:p w:rsidR="00F6794A" w:rsidRPr="001304EC" w:rsidRDefault="00F6794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273" w:rsidRPr="001304EC" w:rsidRDefault="00183814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Robert Dobrosielski </w:t>
      </w:r>
      <w:r w:rsidR="001304EC" w:rsidRPr="001304EC">
        <w:rPr>
          <w:rFonts w:ascii="Times New Roman" w:hAnsi="Times New Roman" w:cs="Times New Roman"/>
          <w:sz w:val="24"/>
          <w:szCs w:val="24"/>
        </w:rPr>
        <w:t>powiedział, że w</w:t>
      </w:r>
      <w:r w:rsid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94A" w:rsidRPr="001304EC">
        <w:rPr>
          <w:rFonts w:ascii="Times New Roman" w:hAnsi="Times New Roman" w:cs="Times New Roman"/>
          <w:sz w:val="24"/>
          <w:szCs w:val="24"/>
        </w:rPr>
        <w:t xml:space="preserve">projekcie uchwały miejsce dot. kwoty jest wykropkowane, do decyzji Rady Miasta. Jest to kwota ogólna, która będzie dzielona na poszczególne gminy. Dzisiaj jeszcze nie wiemy </w:t>
      </w:r>
      <w:r w:rsidR="00CF2273" w:rsidRPr="001304EC">
        <w:rPr>
          <w:rFonts w:ascii="Times New Roman" w:hAnsi="Times New Roman" w:cs="Times New Roman"/>
          <w:sz w:val="24"/>
          <w:szCs w:val="24"/>
        </w:rPr>
        <w:t>ile gmin w tych dwóch województwach poniosło straty i jakiej wysokości.</w:t>
      </w:r>
    </w:p>
    <w:p w:rsidR="00F6794A" w:rsidRPr="001304EC" w:rsidRDefault="00F6794A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4E8" w:rsidRPr="001304EC" w:rsidRDefault="00183814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Radny Michał </w:t>
      </w:r>
      <w:r w:rsidR="00CF2273" w:rsidRPr="001304EC">
        <w:rPr>
          <w:rFonts w:ascii="Times New Roman" w:hAnsi="Times New Roman" w:cs="Times New Roman"/>
          <w:b/>
          <w:sz w:val="24"/>
          <w:szCs w:val="24"/>
        </w:rPr>
        <w:t>Krzemkowski</w:t>
      </w:r>
      <w:r w:rsidR="00CF2273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1304EC">
        <w:rPr>
          <w:rFonts w:ascii="Times New Roman" w:hAnsi="Times New Roman" w:cs="Times New Roman"/>
          <w:sz w:val="24"/>
          <w:szCs w:val="24"/>
        </w:rPr>
        <w:t xml:space="preserve">zapytał, czy </w:t>
      </w:r>
      <w:r w:rsidR="00CF2273" w:rsidRPr="001304EC">
        <w:rPr>
          <w:rFonts w:ascii="Times New Roman" w:hAnsi="Times New Roman" w:cs="Times New Roman"/>
          <w:sz w:val="24"/>
          <w:szCs w:val="24"/>
        </w:rPr>
        <w:t>one będą się do nas zwracać o pomoc</w:t>
      </w:r>
      <w:r w:rsidR="001304EC">
        <w:rPr>
          <w:rFonts w:ascii="Times New Roman" w:hAnsi="Times New Roman" w:cs="Times New Roman"/>
          <w:sz w:val="24"/>
          <w:szCs w:val="24"/>
        </w:rPr>
        <w:t>,</w:t>
      </w:r>
      <w:r w:rsidR="00CF2273" w:rsidRPr="001304EC">
        <w:rPr>
          <w:rFonts w:ascii="Times New Roman" w:hAnsi="Times New Roman" w:cs="Times New Roman"/>
          <w:sz w:val="24"/>
          <w:szCs w:val="24"/>
        </w:rPr>
        <w:t xml:space="preserve"> czy my będziemy wychodzili z inicjatywą.</w:t>
      </w:r>
    </w:p>
    <w:p w:rsidR="00CF2273" w:rsidRPr="001304EC" w:rsidRDefault="00CF2273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273" w:rsidRPr="001304EC" w:rsidRDefault="00183814" w:rsidP="00DB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Robert Dobrosielski </w:t>
      </w:r>
      <w:r w:rsidR="00CF2273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1304EC">
        <w:rPr>
          <w:rFonts w:ascii="Times New Roman" w:hAnsi="Times New Roman" w:cs="Times New Roman"/>
          <w:sz w:val="24"/>
          <w:szCs w:val="24"/>
        </w:rPr>
        <w:t xml:space="preserve">powiedział, że </w:t>
      </w:r>
      <w:r w:rsidR="00CF2273" w:rsidRPr="001304EC">
        <w:rPr>
          <w:rFonts w:ascii="Times New Roman" w:hAnsi="Times New Roman" w:cs="Times New Roman"/>
          <w:sz w:val="24"/>
          <w:szCs w:val="24"/>
        </w:rPr>
        <w:t>Związek Miast Polskich rozsyła już informację o tym</w:t>
      </w:r>
      <w:r w:rsidR="001304EC">
        <w:rPr>
          <w:rFonts w:ascii="Times New Roman" w:hAnsi="Times New Roman" w:cs="Times New Roman"/>
          <w:sz w:val="24"/>
          <w:szCs w:val="24"/>
        </w:rPr>
        <w:t>,</w:t>
      </w:r>
      <w:r w:rsidR="00CF2273" w:rsidRPr="001304EC">
        <w:rPr>
          <w:rFonts w:ascii="Times New Roman" w:hAnsi="Times New Roman" w:cs="Times New Roman"/>
          <w:sz w:val="24"/>
          <w:szCs w:val="24"/>
        </w:rPr>
        <w:t xml:space="preserve"> jakie gminy zostały poszkodowane. Musi to być przedmiotem analizy. </w:t>
      </w:r>
    </w:p>
    <w:p w:rsidR="007A652C" w:rsidRPr="001304EC" w:rsidRDefault="007A652C" w:rsidP="003924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14D73" w:rsidRPr="001304EC" w:rsidRDefault="00E14D73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35" w:rsidRPr="001304EC" w:rsidRDefault="007C5A3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W wyniku głosowania</w:t>
      </w:r>
      <w:r w:rsidR="002545CA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D60" w:rsidRPr="001304EC">
        <w:rPr>
          <w:rFonts w:ascii="Times New Roman" w:hAnsi="Times New Roman" w:cs="Times New Roman"/>
          <w:b/>
          <w:sz w:val="24"/>
          <w:szCs w:val="24"/>
        </w:rPr>
        <w:t>jednogłośnie, 5 głosami „</w:t>
      </w:r>
      <w:r w:rsidRPr="001304EC">
        <w:rPr>
          <w:rFonts w:ascii="Times New Roman" w:hAnsi="Times New Roman" w:cs="Times New Roman"/>
          <w:b/>
          <w:sz w:val="24"/>
          <w:szCs w:val="24"/>
        </w:rPr>
        <w:t>za”</w:t>
      </w:r>
      <w:r w:rsidR="00710D60" w:rsidRPr="001304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04EC">
        <w:rPr>
          <w:rFonts w:ascii="Times New Roman" w:hAnsi="Times New Roman" w:cs="Times New Roman"/>
          <w:b/>
          <w:sz w:val="24"/>
          <w:szCs w:val="24"/>
        </w:rPr>
        <w:t xml:space="preserve">Komisja pozytywnie zaopiniowała projekt uchwały. </w:t>
      </w:r>
    </w:p>
    <w:p w:rsidR="007C5A35" w:rsidRPr="001304EC" w:rsidRDefault="007C5A35" w:rsidP="0039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Opinia nr </w:t>
      </w:r>
      <w:r w:rsidR="002545CA" w:rsidRPr="001304EC">
        <w:rPr>
          <w:rFonts w:ascii="Times New Roman" w:hAnsi="Times New Roman" w:cs="Times New Roman"/>
          <w:sz w:val="24"/>
          <w:szCs w:val="24"/>
        </w:rPr>
        <w:t>1</w:t>
      </w:r>
      <w:r w:rsidR="00710D60" w:rsidRPr="001304EC">
        <w:rPr>
          <w:rFonts w:ascii="Times New Roman" w:hAnsi="Times New Roman" w:cs="Times New Roman"/>
          <w:sz w:val="24"/>
          <w:szCs w:val="24"/>
        </w:rPr>
        <w:t>2</w:t>
      </w:r>
      <w:r w:rsidRPr="001304EC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A35" w:rsidRPr="001304EC" w:rsidRDefault="007C5A35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4EC" w:rsidRDefault="001304EC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D4E" w:rsidRPr="001304EC" w:rsidRDefault="00710D60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Ad.5</w:t>
      </w:r>
    </w:p>
    <w:p w:rsidR="00710D60" w:rsidRPr="001304EC" w:rsidRDefault="00171A6C" w:rsidP="00130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Sebastian Fifielski </w:t>
      </w:r>
      <w:r w:rsidR="00710D60" w:rsidRPr="001304EC">
        <w:rPr>
          <w:rFonts w:ascii="Times New Roman" w:hAnsi="Times New Roman" w:cs="Times New Roman"/>
          <w:sz w:val="24"/>
          <w:szCs w:val="24"/>
        </w:rPr>
        <w:t xml:space="preserve">przedstawiał </w:t>
      </w:r>
      <w:r w:rsidRPr="001304EC">
        <w:rPr>
          <w:rFonts w:ascii="Times New Roman" w:hAnsi="Times New Roman" w:cs="Times New Roman"/>
          <w:sz w:val="24"/>
          <w:szCs w:val="24"/>
        </w:rPr>
        <w:t xml:space="preserve">projekt uchwały w sprawie przyjęcia do realizacji oraz złożenia wniosków </w:t>
      </w:r>
      <w:r w:rsidR="001304EC">
        <w:rPr>
          <w:rFonts w:ascii="Times New Roman" w:hAnsi="Times New Roman" w:cs="Times New Roman"/>
          <w:sz w:val="24"/>
          <w:szCs w:val="24"/>
        </w:rPr>
        <w:br/>
      </w:r>
      <w:r w:rsidRPr="001304EC">
        <w:rPr>
          <w:rFonts w:ascii="Times New Roman" w:hAnsi="Times New Roman" w:cs="Times New Roman"/>
          <w:sz w:val="24"/>
          <w:szCs w:val="24"/>
        </w:rPr>
        <w:t>o dofinansowanie dla przedsięwzięć dotyczących wymiany źródeł ciepła</w:t>
      </w:r>
      <w:r w:rsidR="001304EC">
        <w:rPr>
          <w:rFonts w:ascii="Times New Roman" w:hAnsi="Times New Roman" w:cs="Times New Roman"/>
          <w:sz w:val="24"/>
          <w:szCs w:val="24"/>
        </w:rPr>
        <w:t xml:space="preserve"> </w:t>
      </w:r>
      <w:r w:rsidRPr="001304EC">
        <w:rPr>
          <w:rFonts w:ascii="Times New Roman" w:hAnsi="Times New Roman" w:cs="Times New Roman"/>
          <w:sz w:val="24"/>
          <w:szCs w:val="24"/>
        </w:rPr>
        <w:t>i poprawy efektywności energetycznej szkół</w:t>
      </w:r>
      <w:r w:rsidR="00710D60" w:rsidRPr="001304EC">
        <w:rPr>
          <w:rFonts w:ascii="Times New Roman" w:hAnsi="Times New Roman" w:cs="Times New Roman"/>
          <w:sz w:val="24"/>
          <w:szCs w:val="24"/>
        </w:rPr>
        <w:t>.</w:t>
      </w:r>
    </w:p>
    <w:p w:rsidR="002D7905" w:rsidRPr="001304EC" w:rsidRDefault="002D7905" w:rsidP="002D79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IX </w:t>
      </w:r>
      <w:r w:rsidRPr="001304EC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2D7905" w:rsidRPr="001304EC" w:rsidRDefault="002D7905" w:rsidP="002D7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25.09.2024 r.</w:t>
      </w:r>
    </w:p>
    <w:p w:rsidR="00710D60" w:rsidRPr="001304EC" w:rsidRDefault="00710D60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273" w:rsidRPr="001304EC" w:rsidRDefault="00FD5BE6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Radny Lech Zagłoba-Zygler</w:t>
      </w:r>
      <w:r w:rsidRPr="001304EC">
        <w:rPr>
          <w:rFonts w:ascii="Times New Roman" w:hAnsi="Times New Roman" w:cs="Times New Roman"/>
          <w:sz w:val="24"/>
          <w:szCs w:val="24"/>
        </w:rPr>
        <w:t xml:space="preserve"> zapytał</w:t>
      </w:r>
      <w:r w:rsidR="001304EC">
        <w:rPr>
          <w:rFonts w:ascii="Times New Roman" w:hAnsi="Times New Roman" w:cs="Times New Roman"/>
          <w:sz w:val="24"/>
          <w:szCs w:val="24"/>
        </w:rPr>
        <w:t>,</w:t>
      </w:r>
      <w:r w:rsidRPr="001304EC">
        <w:rPr>
          <w:rFonts w:ascii="Times New Roman" w:hAnsi="Times New Roman" w:cs="Times New Roman"/>
          <w:sz w:val="24"/>
          <w:szCs w:val="24"/>
        </w:rPr>
        <w:t xml:space="preserve"> czy w ramach tego procesu termomodernizacji przewidujemy inwestowanie w pompy ciepła i magazyn</w:t>
      </w:r>
      <w:r w:rsidR="001304EC">
        <w:rPr>
          <w:rFonts w:ascii="Times New Roman" w:hAnsi="Times New Roman" w:cs="Times New Roman"/>
          <w:sz w:val="24"/>
          <w:szCs w:val="24"/>
        </w:rPr>
        <w:t>y</w:t>
      </w:r>
      <w:r w:rsidRPr="001304EC">
        <w:rPr>
          <w:rFonts w:ascii="Times New Roman" w:hAnsi="Times New Roman" w:cs="Times New Roman"/>
          <w:sz w:val="24"/>
          <w:szCs w:val="24"/>
        </w:rPr>
        <w:t xml:space="preserve"> energii.</w:t>
      </w:r>
    </w:p>
    <w:p w:rsidR="00FD5BE6" w:rsidRPr="001304EC" w:rsidRDefault="00FD5BE6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A1D" w:rsidRPr="001304EC" w:rsidRDefault="00183814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Sebastian Fifielski </w:t>
      </w:r>
      <w:r w:rsidRPr="001304EC">
        <w:rPr>
          <w:rFonts w:ascii="Times New Roman" w:hAnsi="Times New Roman" w:cs="Times New Roman"/>
          <w:sz w:val="24"/>
          <w:szCs w:val="24"/>
        </w:rPr>
        <w:t>o</w:t>
      </w:r>
      <w:r w:rsidR="00FD5BE6" w:rsidRPr="001304EC">
        <w:rPr>
          <w:rFonts w:ascii="Times New Roman" w:hAnsi="Times New Roman" w:cs="Times New Roman"/>
          <w:sz w:val="24"/>
          <w:szCs w:val="24"/>
        </w:rPr>
        <w:t xml:space="preserve">dpowiedział, że to dwie różne sprawy. Pompy ciepła zawsze </w:t>
      </w:r>
      <w:r w:rsidR="001304EC">
        <w:rPr>
          <w:rFonts w:ascii="Times New Roman" w:hAnsi="Times New Roman" w:cs="Times New Roman"/>
          <w:sz w:val="24"/>
          <w:szCs w:val="24"/>
        </w:rPr>
        <w:t>są brane</w:t>
      </w:r>
      <w:r w:rsidR="00FD5BE6" w:rsidRPr="001304EC">
        <w:rPr>
          <w:rFonts w:ascii="Times New Roman" w:hAnsi="Times New Roman" w:cs="Times New Roman"/>
          <w:sz w:val="24"/>
          <w:szCs w:val="24"/>
        </w:rPr>
        <w:t xml:space="preserve"> pod uwagę w analizach</w:t>
      </w:r>
      <w:r w:rsidR="001304EC">
        <w:rPr>
          <w:rFonts w:ascii="Times New Roman" w:hAnsi="Times New Roman" w:cs="Times New Roman"/>
          <w:sz w:val="24"/>
          <w:szCs w:val="24"/>
        </w:rPr>
        <w:t xml:space="preserve"> podczas projektowania</w:t>
      </w:r>
      <w:r w:rsidR="00FD5BE6" w:rsidRPr="001304EC">
        <w:rPr>
          <w:rFonts w:ascii="Times New Roman" w:hAnsi="Times New Roman" w:cs="Times New Roman"/>
          <w:sz w:val="24"/>
          <w:szCs w:val="24"/>
        </w:rPr>
        <w:t>.</w:t>
      </w:r>
      <w:r w:rsid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FD5BE6" w:rsidRPr="001304EC">
        <w:rPr>
          <w:rFonts w:ascii="Times New Roman" w:hAnsi="Times New Roman" w:cs="Times New Roman"/>
          <w:sz w:val="24"/>
          <w:szCs w:val="24"/>
        </w:rPr>
        <w:t>Projektant zawsze</w:t>
      </w:r>
      <w:r w:rsidR="001304EC">
        <w:rPr>
          <w:rFonts w:ascii="Times New Roman" w:hAnsi="Times New Roman" w:cs="Times New Roman"/>
          <w:sz w:val="24"/>
          <w:szCs w:val="24"/>
        </w:rPr>
        <w:t>,</w:t>
      </w:r>
      <w:r w:rsidR="00FD5BE6" w:rsidRPr="001304EC">
        <w:rPr>
          <w:rFonts w:ascii="Times New Roman" w:hAnsi="Times New Roman" w:cs="Times New Roman"/>
          <w:sz w:val="24"/>
          <w:szCs w:val="24"/>
        </w:rPr>
        <w:t xml:space="preserve"> już na etapie opisu przedmiotu zamówienia do dokumentacji</w:t>
      </w:r>
      <w:r w:rsidR="001304EC">
        <w:rPr>
          <w:rFonts w:ascii="Times New Roman" w:hAnsi="Times New Roman" w:cs="Times New Roman"/>
          <w:sz w:val="24"/>
          <w:szCs w:val="24"/>
        </w:rPr>
        <w:t>,</w:t>
      </w:r>
      <w:r w:rsidR="00FD5BE6" w:rsidRPr="001304EC">
        <w:rPr>
          <w:rFonts w:ascii="Times New Roman" w:hAnsi="Times New Roman" w:cs="Times New Roman"/>
          <w:sz w:val="24"/>
          <w:szCs w:val="24"/>
        </w:rPr>
        <w:t xml:space="preserve"> ma za zadanie maksymalnie uwzględnić odnawialne źródła energii. Natomiast jeżeli w danej lokalizacji jest ciepło sieciowe, to nie zawsze ta pompa ciepła jest ekonomicznie uzasadniona. Kiedy ona jest najwięcej używana, tj. w </w:t>
      </w:r>
      <w:r w:rsidR="00CB6529" w:rsidRPr="001304EC">
        <w:rPr>
          <w:rFonts w:ascii="Times New Roman" w:hAnsi="Times New Roman" w:cs="Times New Roman"/>
          <w:sz w:val="24"/>
          <w:szCs w:val="24"/>
        </w:rPr>
        <w:t xml:space="preserve">sezonach zimowych, to słońca jest najmniej, w związku z czym w dużej mierze idzie </w:t>
      </w:r>
      <w:r w:rsidR="001C01B9">
        <w:rPr>
          <w:rFonts w:ascii="Times New Roman" w:hAnsi="Times New Roman" w:cs="Times New Roman"/>
          <w:sz w:val="24"/>
          <w:szCs w:val="24"/>
        </w:rPr>
        <w:t xml:space="preserve">jej </w:t>
      </w:r>
      <w:r w:rsidR="00CB6529" w:rsidRPr="001304EC">
        <w:rPr>
          <w:rFonts w:ascii="Times New Roman" w:hAnsi="Times New Roman" w:cs="Times New Roman"/>
          <w:sz w:val="24"/>
          <w:szCs w:val="24"/>
        </w:rPr>
        <w:t xml:space="preserve">zasilanie z sieci. </w:t>
      </w:r>
      <w:r w:rsidR="001C01B9">
        <w:rPr>
          <w:rFonts w:ascii="Times New Roman" w:hAnsi="Times New Roman" w:cs="Times New Roman"/>
          <w:sz w:val="24"/>
          <w:szCs w:val="24"/>
        </w:rPr>
        <w:t>W</w:t>
      </w:r>
      <w:r w:rsidR="00CB6529" w:rsidRPr="001304EC">
        <w:rPr>
          <w:rFonts w:ascii="Times New Roman" w:hAnsi="Times New Roman" w:cs="Times New Roman"/>
          <w:sz w:val="24"/>
          <w:szCs w:val="24"/>
        </w:rPr>
        <w:t xml:space="preserve">ówczas paradoksalnie droższe </w:t>
      </w:r>
      <w:r w:rsidR="001C01B9">
        <w:rPr>
          <w:rFonts w:ascii="Times New Roman" w:hAnsi="Times New Roman" w:cs="Times New Roman"/>
          <w:sz w:val="24"/>
          <w:szCs w:val="24"/>
        </w:rPr>
        <w:t xml:space="preserve">jest </w:t>
      </w:r>
      <w:r w:rsidR="00CB6529" w:rsidRPr="001304EC">
        <w:rPr>
          <w:rFonts w:ascii="Times New Roman" w:hAnsi="Times New Roman" w:cs="Times New Roman"/>
          <w:sz w:val="24"/>
          <w:szCs w:val="24"/>
        </w:rPr>
        <w:t xml:space="preserve">grzanie pompą ciepła </w:t>
      </w:r>
      <w:r w:rsidR="00A75A1D" w:rsidRPr="001304EC">
        <w:rPr>
          <w:rFonts w:ascii="Times New Roman" w:hAnsi="Times New Roman" w:cs="Times New Roman"/>
          <w:sz w:val="24"/>
          <w:szCs w:val="24"/>
        </w:rPr>
        <w:t>niż ciepłem sieciowym</w:t>
      </w:r>
      <w:r w:rsidR="001C01B9">
        <w:rPr>
          <w:rFonts w:ascii="Times New Roman" w:hAnsi="Times New Roman" w:cs="Times New Roman"/>
          <w:sz w:val="24"/>
          <w:szCs w:val="24"/>
        </w:rPr>
        <w:t>,</w:t>
      </w:r>
      <w:r w:rsidR="00A75A1D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A75A1D" w:rsidRPr="001304EC">
        <w:rPr>
          <w:rFonts w:ascii="Times New Roman" w:hAnsi="Times New Roman" w:cs="Times New Roman"/>
          <w:sz w:val="24"/>
          <w:szCs w:val="24"/>
        </w:rPr>
        <w:lastRenderedPageBreak/>
        <w:t>jeżeli jest. Natomiast jeżeli chodzi o magazyny energii, to jest to temat przyszłościowy. Zrobili budynek, w którymi dostosowali całą infrastrukturę i miejsce pod magazyn energii. Natomiast magazyn energii na moment realizacji inwestycji okazał się nieopłacalny ekonomicznie z różnych przyczyn</w:t>
      </w:r>
      <w:r w:rsidR="001C01B9">
        <w:rPr>
          <w:rFonts w:ascii="Times New Roman" w:hAnsi="Times New Roman" w:cs="Times New Roman"/>
          <w:sz w:val="24"/>
          <w:szCs w:val="24"/>
        </w:rPr>
        <w:t>,</w:t>
      </w:r>
      <w:r w:rsidR="00A75A1D" w:rsidRPr="001304EC">
        <w:rPr>
          <w:rFonts w:ascii="Times New Roman" w:hAnsi="Times New Roman" w:cs="Times New Roman"/>
          <w:sz w:val="24"/>
          <w:szCs w:val="24"/>
        </w:rPr>
        <w:t xml:space="preserve"> łącznie z tym, że nie ma regulacji prawnych. Tu bardziej pytanie do Zespołu Zarządzania Energią. Wie, że tworzy się klaster energii i po jego zawiązaniu i wtedy być może, przy uwzględnieniu oczywiście zewnętrznych źródeł dofinansowania będzie się opłacało te magazyny energii instalować.</w:t>
      </w:r>
    </w:p>
    <w:p w:rsidR="00A75A1D" w:rsidRPr="001304EC" w:rsidRDefault="00A75A1D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E55" w:rsidRPr="001304EC" w:rsidRDefault="00A75A1D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Radny Bogdan Dzakanowski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zwrócił uwagę, że na liście szkół </w:t>
      </w:r>
      <w:r w:rsidR="008C5E55" w:rsidRPr="001304EC">
        <w:rPr>
          <w:rFonts w:ascii="Times New Roman" w:hAnsi="Times New Roman" w:cs="Times New Roman"/>
          <w:sz w:val="24"/>
          <w:szCs w:val="24"/>
        </w:rPr>
        <w:t xml:space="preserve">nie ma Szkoły Podstawowej Nr 34 przy ul. Opławiec. Ta szkoła w zeszłym roku była najlepszą szkołą w mieście Bydgoszczy pod względem nauczania dzieci, ale </w:t>
      </w:r>
      <w:r w:rsidR="001C01B9">
        <w:rPr>
          <w:rFonts w:ascii="Times New Roman" w:hAnsi="Times New Roman" w:cs="Times New Roman"/>
          <w:sz w:val="24"/>
          <w:szCs w:val="24"/>
        </w:rPr>
        <w:t xml:space="preserve">jest </w:t>
      </w:r>
      <w:r w:rsidR="008C5E55" w:rsidRPr="001304EC">
        <w:rPr>
          <w:rFonts w:ascii="Times New Roman" w:hAnsi="Times New Roman" w:cs="Times New Roman"/>
          <w:sz w:val="24"/>
          <w:szCs w:val="24"/>
        </w:rPr>
        <w:t>najgorszą pod względem wyposażenia i budynku.</w:t>
      </w:r>
    </w:p>
    <w:p w:rsidR="008C5E55" w:rsidRPr="001304EC" w:rsidRDefault="008C5E55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BE6" w:rsidRPr="001304EC" w:rsidRDefault="00183814" w:rsidP="00183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Sebastian Fifielski </w:t>
      </w:r>
      <w:r w:rsidR="008C5E55" w:rsidRPr="001304EC">
        <w:rPr>
          <w:rFonts w:ascii="Times New Roman" w:hAnsi="Times New Roman" w:cs="Times New Roman"/>
          <w:sz w:val="24"/>
          <w:szCs w:val="24"/>
        </w:rPr>
        <w:t>powiedział, że z tego co się orientuje dla tego obiektu nie mają jeszcze przygotowanej dokumentacji na termomodernizację, a w tym konkursie wymagana jest gotowość techniczna. Nie tyle dokumentacja</w:t>
      </w:r>
      <w:r w:rsidR="001C01B9">
        <w:rPr>
          <w:rFonts w:ascii="Times New Roman" w:hAnsi="Times New Roman" w:cs="Times New Roman"/>
          <w:sz w:val="24"/>
          <w:szCs w:val="24"/>
        </w:rPr>
        <w:t>,</w:t>
      </w:r>
      <w:r w:rsidR="008C5E55" w:rsidRPr="001304EC">
        <w:rPr>
          <w:rFonts w:ascii="Times New Roman" w:hAnsi="Times New Roman" w:cs="Times New Roman"/>
          <w:sz w:val="24"/>
          <w:szCs w:val="24"/>
        </w:rPr>
        <w:t xml:space="preserve"> co posiadanie pozwolenia na budowę. Ten obiekt jest im doskonale znany, w budżecie zostały zabezpieczone środki na wykonanie dachu. Będzie to zrobione w taki sposób, aby już uwzględniał</w:t>
      </w:r>
      <w:r w:rsidR="001C01B9">
        <w:rPr>
          <w:rFonts w:ascii="Times New Roman" w:hAnsi="Times New Roman" w:cs="Times New Roman"/>
          <w:sz w:val="24"/>
          <w:szCs w:val="24"/>
        </w:rPr>
        <w:t>o</w:t>
      </w:r>
      <w:r w:rsidR="008C5E55" w:rsidRPr="001304EC">
        <w:rPr>
          <w:rFonts w:ascii="Times New Roman" w:hAnsi="Times New Roman" w:cs="Times New Roman"/>
          <w:sz w:val="24"/>
          <w:szCs w:val="24"/>
        </w:rPr>
        <w:t xml:space="preserve"> warunki </w:t>
      </w:r>
      <w:r w:rsidRPr="001304EC">
        <w:rPr>
          <w:rFonts w:ascii="Times New Roman" w:hAnsi="Times New Roman" w:cs="Times New Roman"/>
          <w:sz w:val="24"/>
          <w:szCs w:val="24"/>
        </w:rPr>
        <w:t xml:space="preserve">termomodernizacyjne, w związku z czym w dokumentacji zostanie uwzględniony jako wykonany. Jeżeli do tej pory jeszcze nie był ujęty do termomodernizacji, to jest na liście obiektów, dla których na pewno będą w ciągu najbliższych 2 lat przygotowywać dokumentację termomodernizacji. </w:t>
      </w:r>
    </w:p>
    <w:p w:rsidR="00FD5BE6" w:rsidRPr="001304EC" w:rsidRDefault="00FD5BE6" w:rsidP="00710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D60" w:rsidRPr="001304EC" w:rsidRDefault="00710D60" w:rsidP="0071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 jednogłośnie, 5 głosami „za”, Komisja pozytywnie zaopiniowała projekt uchwały. </w:t>
      </w:r>
    </w:p>
    <w:p w:rsidR="00710D60" w:rsidRPr="001304EC" w:rsidRDefault="00710D60" w:rsidP="0071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>Opinia nr 1</w:t>
      </w:r>
      <w:r w:rsidR="00171A6C" w:rsidRPr="001304EC">
        <w:rPr>
          <w:rFonts w:ascii="Times New Roman" w:hAnsi="Times New Roman" w:cs="Times New Roman"/>
          <w:sz w:val="24"/>
          <w:szCs w:val="24"/>
        </w:rPr>
        <w:t>3</w:t>
      </w:r>
      <w:r w:rsidRPr="001304EC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0D60" w:rsidRPr="001304EC" w:rsidRDefault="00710D60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D60" w:rsidRPr="001304EC" w:rsidRDefault="00710D60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0D60" w:rsidRPr="001304EC" w:rsidRDefault="00710D60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171A6C" w:rsidRPr="001304EC">
        <w:rPr>
          <w:rFonts w:ascii="Times New Roman" w:hAnsi="Times New Roman" w:cs="Times New Roman"/>
          <w:b/>
          <w:sz w:val="24"/>
          <w:szCs w:val="24"/>
          <w:u w:val="single"/>
        </w:rPr>
        <w:t>6,7</w:t>
      </w:r>
    </w:p>
    <w:p w:rsidR="00710D60" w:rsidRPr="001304EC" w:rsidRDefault="00710D60" w:rsidP="00710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04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Pr="001304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przedstawił projekty uchwał:</w:t>
      </w:r>
    </w:p>
    <w:p w:rsidR="00710D60" w:rsidRPr="001304EC" w:rsidRDefault="00710D60" w:rsidP="00710D60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uchwalenia budżetu miasta na 2024 rok (8) z autopoprawką, </w:t>
      </w:r>
    </w:p>
    <w:p w:rsidR="00710D60" w:rsidRPr="001304EC" w:rsidRDefault="00710D60" w:rsidP="00710D60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wieloletniej prognozy finansowej Miasta Bydgoszczy (9) z autopoprawką.</w:t>
      </w:r>
    </w:p>
    <w:p w:rsidR="00710D60" w:rsidRPr="001304EC" w:rsidRDefault="00710D60" w:rsidP="00710D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10D60" w:rsidRPr="001304EC" w:rsidRDefault="00710D60" w:rsidP="00710D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IX </w:t>
      </w:r>
      <w:r w:rsidRPr="001304EC">
        <w:rPr>
          <w:rFonts w:ascii="Times New Roman" w:hAnsi="Times New Roman" w:cs="Times New Roman"/>
          <w:i/>
          <w:sz w:val="20"/>
          <w:szCs w:val="20"/>
        </w:rPr>
        <w:t>sesji Rady Miasta Bydgoszczy</w:t>
      </w: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710D60" w:rsidRPr="001304EC" w:rsidRDefault="00710D60" w:rsidP="00710D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304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25.09.2024 r.</w:t>
      </w:r>
    </w:p>
    <w:p w:rsidR="00710D60" w:rsidRPr="001304EC" w:rsidRDefault="00710D60" w:rsidP="00710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973" w:rsidRPr="001304EC" w:rsidRDefault="002D7905" w:rsidP="001C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Radny Szymon Róg</w:t>
      </w:r>
      <w:r w:rsidRPr="001304EC">
        <w:rPr>
          <w:rFonts w:ascii="Times New Roman" w:hAnsi="Times New Roman" w:cs="Times New Roman"/>
          <w:sz w:val="24"/>
          <w:szCs w:val="24"/>
        </w:rPr>
        <w:t xml:space="preserve"> zapytał o </w:t>
      </w:r>
      <w:r w:rsidR="005C6226" w:rsidRPr="001304EC">
        <w:rPr>
          <w:rFonts w:ascii="Times New Roman" w:hAnsi="Times New Roman" w:cs="Times New Roman"/>
          <w:sz w:val="24"/>
          <w:szCs w:val="24"/>
        </w:rPr>
        <w:t>wzrost wydatków o 1 mln zł</w:t>
      </w:r>
      <w:r w:rsidR="001C01B9">
        <w:rPr>
          <w:rFonts w:ascii="Times New Roman" w:hAnsi="Times New Roman" w:cs="Times New Roman"/>
          <w:sz w:val="24"/>
          <w:szCs w:val="24"/>
        </w:rPr>
        <w:t>,</w:t>
      </w:r>
      <w:r w:rsidR="005C6226" w:rsidRPr="001304EC">
        <w:rPr>
          <w:rFonts w:ascii="Times New Roman" w:hAnsi="Times New Roman" w:cs="Times New Roman"/>
          <w:sz w:val="24"/>
          <w:szCs w:val="24"/>
        </w:rPr>
        <w:t xml:space="preserve"> w tym na </w:t>
      </w:r>
      <w:r w:rsidRPr="001304EC">
        <w:rPr>
          <w:rFonts w:ascii="Times New Roman" w:hAnsi="Times New Roman" w:cs="Times New Roman"/>
          <w:sz w:val="24"/>
          <w:szCs w:val="24"/>
        </w:rPr>
        <w:t>modernizację budynku C Urzędu Miasta, po IPN-ie. Zapytał, czy wiadomo</w:t>
      </w:r>
      <w:r w:rsidR="001C01B9">
        <w:rPr>
          <w:rFonts w:ascii="Times New Roman" w:hAnsi="Times New Roman" w:cs="Times New Roman"/>
          <w:sz w:val="24"/>
          <w:szCs w:val="24"/>
        </w:rPr>
        <w:t>,</w:t>
      </w:r>
      <w:r w:rsidRPr="001304EC">
        <w:rPr>
          <w:rFonts w:ascii="Times New Roman" w:hAnsi="Times New Roman" w:cs="Times New Roman"/>
          <w:sz w:val="24"/>
          <w:szCs w:val="24"/>
        </w:rPr>
        <w:t xml:space="preserve"> co będzie mieściło się w tych pomieszczeniach, jaki Wydział? </w:t>
      </w:r>
    </w:p>
    <w:p w:rsidR="00F22973" w:rsidRPr="001304EC" w:rsidRDefault="00F22973" w:rsidP="0071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F9" w:rsidRPr="001304EC" w:rsidRDefault="005C6226" w:rsidP="001C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Sebastian Fifielski </w:t>
      </w:r>
      <w:r w:rsidR="001C01B9" w:rsidRPr="001C01B9">
        <w:rPr>
          <w:rFonts w:ascii="Times New Roman" w:hAnsi="Times New Roman" w:cs="Times New Roman"/>
          <w:sz w:val="24"/>
          <w:szCs w:val="24"/>
        </w:rPr>
        <w:t>powiedział, że m</w:t>
      </w:r>
      <w:r w:rsidR="00F22973" w:rsidRPr="001C01B9">
        <w:rPr>
          <w:rFonts w:ascii="Times New Roman" w:hAnsi="Times New Roman" w:cs="Times New Roman"/>
          <w:sz w:val="24"/>
          <w:szCs w:val="24"/>
        </w:rPr>
        <w:t>a przygotowan</w:t>
      </w:r>
      <w:r w:rsidR="001C01B9" w:rsidRPr="001C01B9">
        <w:rPr>
          <w:rFonts w:ascii="Times New Roman" w:hAnsi="Times New Roman" w:cs="Times New Roman"/>
          <w:sz w:val="24"/>
          <w:szCs w:val="24"/>
        </w:rPr>
        <w:t>ą</w:t>
      </w:r>
      <w:r w:rsidR="00F22973" w:rsidRPr="001304EC">
        <w:rPr>
          <w:rFonts w:ascii="Times New Roman" w:hAnsi="Times New Roman" w:cs="Times New Roman"/>
          <w:sz w:val="24"/>
          <w:szCs w:val="24"/>
        </w:rPr>
        <w:t xml:space="preserve"> koncepcję zagospodarowania tych pomieszczeń. Ona została przygotowana zgodnie z wytycznymi Wydziału Organi</w:t>
      </w:r>
      <w:r w:rsidR="001C01B9">
        <w:rPr>
          <w:rFonts w:ascii="Times New Roman" w:hAnsi="Times New Roman" w:cs="Times New Roman"/>
          <w:sz w:val="24"/>
          <w:szCs w:val="24"/>
        </w:rPr>
        <w:t>zacyjno-Administracyjnego pod ką</w:t>
      </w:r>
      <w:r w:rsidR="00F22973" w:rsidRPr="001304EC">
        <w:rPr>
          <w:rFonts w:ascii="Times New Roman" w:hAnsi="Times New Roman" w:cs="Times New Roman"/>
          <w:sz w:val="24"/>
          <w:szCs w:val="24"/>
        </w:rPr>
        <w:t>tem tego</w:t>
      </w:r>
      <w:r w:rsidR="001C01B9">
        <w:rPr>
          <w:rFonts w:ascii="Times New Roman" w:hAnsi="Times New Roman" w:cs="Times New Roman"/>
          <w:sz w:val="24"/>
          <w:szCs w:val="24"/>
        </w:rPr>
        <w:t>,</w:t>
      </w:r>
      <w:r w:rsidR="00F22973" w:rsidRPr="001304EC">
        <w:rPr>
          <w:rFonts w:ascii="Times New Roman" w:hAnsi="Times New Roman" w:cs="Times New Roman"/>
          <w:sz w:val="24"/>
          <w:szCs w:val="24"/>
        </w:rPr>
        <w:t xml:space="preserve"> które Wydziały mają być tam relokowane. Na tej podstawie zlecać będą dokumentację ze zmianą sposobu użytkowania tych pomieszczeń wraz z koncepcja zagospodarowania piwnic, czyli archiwum. W tym momencie utknęli na pewnym elemencie, który jest związany ze strefami pożarowymi, ponieważ cały kompleks budynków </w:t>
      </w:r>
      <w:r w:rsidR="001C01B9">
        <w:rPr>
          <w:rFonts w:ascii="Times New Roman" w:hAnsi="Times New Roman" w:cs="Times New Roman"/>
          <w:sz w:val="24"/>
          <w:szCs w:val="24"/>
        </w:rPr>
        <w:t xml:space="preserve">przy </w:t>
      </w:r>
      <w:r w:rsidR="00F22973" w:rsidRPr="001304EC">
        <w:rPr>
          <w:rFonts w:ascii="Times New Roman" w:hAnsi="Times New Roman" w:cs="Times New Roman"/>
          <w:sz w:val="24"/>
          <w:szCs w:val="24"/>
        </w:rPr>
        <w:t>ul. Grudziądzkiej, to jest jedna strefa pożarowa. I teraz występując do Komendanta o odstępstwo w tym zakres</w:t>
      </w:r>
      <w:r w:rsidR="004E56DB" w:rsidRPr="001304EC">
        <w:rPr>
          <w:rFonts w:ascii="Times New Roman" w:hAnsi="Times New Roman" w:cs="Times New Roman"/>
          <w:sz w:val="24"/>
          <w:szCs w:val="24"/>
        </w:rPr>
        <w:t>ie otrzymalibyśmy postanowienie, które wiązał</w:t>
      </w:r>
      <w:r w:rsidR="001C01B9">
        <w:rPr>
          <w:rFonts w:ascii="Times New Roman" w:hAnsi="Times New Roman" w:cs="Times New Roman"/>
          <w:sz w:val="24"/>
          <w:szCs w:val="24"/>
        </w:rPr>
        <w:t xml:space="preserve">oby </w:t>
      </w:r>
      <w:r w:rsidR="004E56DB" w:rsidRPr="001304EC">
        <w:rPr>
          <w:rFonts w:ascii="Times New Roman" w:hAnsi="Times New Roman" w:cs="Times New Roman"/>
          <w:sz w:val="24"/>
          <w:szCs w:val="24"/>
        </w:rPr>
        <w:t xml:space="preserve">Prezydenta do kompleksowego </w:t>
      </w:r>
      <w:r w:rsidR="004E56DB" w:rsidRPr="001304EC">
        <w:rPr>
          <w:rFonts w:ascii="Times New Roman" w:hAnsi="Times New Roman" w:cs="Times New Roman"/>
          <w:sz w:val="24"/>
          <w:szCs w:val="24"/>
        </w:rPr>
        <w:lastRenderedPageBreak/>
        <w:t>dostosowania wszystkich budynków. W związku z tym, że jest to przedsięwzięcie dużo większe niż tylko budynek C, wystąpili do Straży Pożarnej o interpretacje, czy mogą objąć strefą pożarową tylko ten budynek i tylko w tym zakresie uzyskać wymagania. Po uzyskaniu tego stanowiska</w:t>
      </w:r>
      <w:r w:rsidR="001C01B9">
        <w:rPr>
          <w:rFonts w:ascii="Times New Roman" w:hAnsi="Times New Roman" w:cs="Times New Roman"/>
          <w:sz w:val="24"/>
          <w:szCs w:val="24"/>
        </w:rPr>
        <w:t>, zaczną projektowanie</w:t>
      </w:r>
      <w:r w:rsidR="004E56DB" w:rsidRPr="001304EC">
        <w:rPr>
          <w:rFonts w:ascii="Times New Roman" w:hAnsi="Times New Roman" w:cs="Times New Roman"/>
          <w:sz w:val="24"/>
          <w:szCs w:val="24"/>
        </w:rPr>
        <w:t xml:space="preserve">, żeby w przyszłym roku były znane koszty. Pod względem użytkowym może powiedzieć, że częściowo te pomieszczenia są użytkowane przez </w:t>
      </w:r>
      <w:r w:rsidR="001301F9" w:rsidRPr="001304EC">
        <w:rPr>
          <w:rFonts w:ascii="Times New Roman" w:hAnsi="Times New Roman" w:cs="Times New Roman"/>
          <w:sz w:val="24"/>
          <w:szCs w:val="24"/>
        </w:rPr>
        <w:t xml:space="preserve">pracowników Urzędu </w:t>
      </w:r>
      <w:r w:rsidR="004E56DB" w:rsidRPr="001304EC">
        <w:rPr>
          <w:rFonts w:ascii="Times New Roman" w:hAnsi="Times New Roman" w:cs="Times New Roman"/>
          <w:sz w:val="24"/>
          <w:szCs w:val="24"/>
        </w:rPr>
        <w:t>w takim stanie w jakim są</w:t>
      </w:r>
      <w:r w:rsidR="001301F9" w:rsidRPr="001304EC">
        <w:rPr>
          <w:rFonts w:ascii="Times New Roman" w:hAnsi="Times New Roman" w:cs="Times New Roman"/>
          <w:sz w:val="24"/>
          <w:szCs w:val="24"/>
        </w:rPr>
        <w:t xml:space="preserve">, natomiast część </w:t>
      </w:r>
      <w:r w:rsidR="001C01B9">
        <w:rPr>
          <w:rFonts w:ascii="Times New Roman" w:hAnsi="Times New Roman" w:cs="Times New Roman"/>
          <w:sz w:val="24"/>
          <w:szCs w:val="24"/>
        </w:rPr>
        <w:t xml:space="preserve">pomieszczeń </w:t>
      </w:r>
      <w:r w:rsidR="001301F9" w:rsidRPr="001304EC">
        <w:rPr>
          <w:rFonts w:ascii="Times New Roman" w:hAnsi="Times New Roman" w:cs="Times New Roman"/>
          <w:sz w:val="24"/>
          <w:szCs w:val="24"/>
        </w:rPr>
        <w:t>po IPN</w:t>
      </w:r>
      <w:r w:rsidR="001C01B9">
        <w:rPr>
          <w:rFonts w:ascii="Times New Roman" w:hAnsi="Times New Roman" w:cs="Times New Roman"/>
          <w:sz w:val="24"/>
          <w:szCs w:val="24"/>
        </w:rPr>
        <w:t>-ie</w:t>
      </w:r>
      <w:r w:rsidR="001301F9" w:rsidRPr="001304EC">
        <w:rPr>
          <w:rFonts w:ascii="Times New Roman" w:hAnsi="Times New Roman" w:cs="Times New Roman"/>
          <w:sz w:val="24"/>
          <w:szCs w:val="24"/>
        </w:rPr>
        <w:t>, które mają swoją specyfikę (kancelari</w:t>
      </w:r>
      <w:r w:rsidR="00240253">
        <w:rPr>
          <w:rFonts w:ascii="Times New Roman" w:hAnsi="Times New Roman" w:cs="Times New Roman"/>
          <w:sz w:val="24"/>
          <w:szCs w:val="24"/>
        </w:rPr>
        <w:t>a</w:t>
      </w:r>
      <w:r w:rsidR="001301F9" w:rsidRPr="001304EC">
        <w:rPr>
          <w:rFonts w:ascii="Times New Roman" w:hAnsi="Times New Roman" w:cs="Times New Roman"/>
          <w:sz w:val="24"/>
          <w:szCs w:val="24"/>
        </w:rPr>
        <w:t xml:space="preserve"> tajn</w:t>
      </w:r>
      <w:r w:rsidR="00240253">
        <w:rPr>
          <w:rFonts w:ascii="Times New Roman" w:hAnsi="Times New Roman" w:cs="Times New Roman"/>
          <w:sz w:val="24"/>
          <w:szCs w:val="24"/>
        </w:rPr>
        <w:t xml:space="preserve">a, sejfy itd.) oraz </w:t>
      </w:r>
      <w:r w:rsidR="001301F9" w:rsidRPr="001304EC">
        <w:rPr>
          <w:rFonts w:ascii="Times New Roman" w:hAnsi="Times New Roman" w:cs="Times New Roman"/>
          <w:sz w:val="24"/>
          <w:szCs w:val="24"/>
        </w:rPr>
        <w:t>infrastruktura</w:t>
      </w:r>
      <w:r w:rsidR="001C01B9">
        <w:rPr>
          <w:rFonts w:ascii="Times New Roman" w:hAnsi="Times New Roman" w:cs="Times New Roman"/>
          <w:sz w:val="24"/>
          <w:szCs w:val="24"/>
        </w:rPr>
        <w:t xml:space="preserve"> </w:t>
      </w:r>
      <w:r w:rsidR="001301F9" w:rsidRPr="001304EC">
        <w:rPr>
          <w:rFonts w:ascii="Times New Roman" w:hAnsi="Times New Roman" w:cs="Times New Roman"/>
          <w:sz w:val="24"/>
          <w:szCs w:val="24"/>
        </w:rPr>
        <w:t>mus</w:t>
      </w:r>
      <w:r w:rsidR="00240253">
        <w:rPr>
          <w:rFonts w:ascii="Times New Roman" w:hAnsi="Times New Roman" w:cs="Times New Roman"/>
          <w:sz w:val="24"/>
          <w:szCs w:val="24"/>
        </w:rPr>
        <w:t xml:space="preserve">zą być </w:t>
      </w:r>
      <w:r w:rsidR="001301F9" w:rsidRPr="001304EC">
        <w:rPr>
          <w:rFonts w:ascii="Times New Roman" w:hAnsi="Times New Roman" w:cs="Times New Roman"/>
          <w:sz w:val="24"/>
          <w:szCs w:val="24"/>
        </w:rPr>
        <w:t>przebudowan</w:t>
      </w:r>
      <w:r w:rsidR="00240253">
        <w:rPr>
          <w:rFonts w:ascii="Times New Roman" w:hAnsi="Times New Roman" w:cs="Times New Roman"/>
          <w:sz w:val="24"/>
          <w:szCs w:val="24"/>
        </w:rPr>
        <w:t>e</w:t>
      </w:r>
      <w:r w:rsidR="001301F9" w:rsidRPr="001304EC">
        <w:rPr>
          <w:rFonts w:ascii="Times New Roman" w:hAnsi="Times New Roman" w:cs="Times New Roman"/>
          <w:sz w:val="24"/>
          <w:szCs w:val="24"/>
        </w:rPr>
        <w:t>.</w:t>
      </w:r>
    </w:p>
    <w:p w:rsidR="001301F9" w:rsidRPr="001304EC" w:rsidRDefault="001301F9" w:rsidP="0071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1F9" w:rsidRPr="001304EC" w:rsidRDefault="001301F9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Radny Szymon Róg</w:t>
      </w:r>
      <w:r w:rsidR="00240253">
        <w:rPr>
          <w:rFonts w:ascii="Times New Roman" w:hAnsi="Times New Roman" w:cs="Times New Roman"/>
          <w:sz w:val="24"/>
          <w:szCs w:val="24"/>
        </w:rPr>
        <w:t xml:space="preserve"> d</w:t>
      </w:r>
      <w:r w:rsidRPr="001304EC">
        <w:rPr>
          <w:rFonts w:ascii="Times New Roman" w:hAnsi="Times New Roman" w:cs="Times New Roman"/>
          <w:sz w:val="24"/>
          <w:szCs w:val="24"/>
        </w:rPr>
        <w:t xml:space="preserve">opytywał również o dofinansowanie schroniska przy ul. Kaplicznej, czy chodzi o dodatkowe dofinansowanie z innego źródła.  </w:t>
      </w:r>
    </w:p>
    <w:p w:rsidR="001301F9" w:rsidRPr="001304EC" w:rsidRDefault="001301F9" w:rsidP="00710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36D" w:rsidRPr="001304EC" w:rsidRDefault="0015536D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Skarbnik Piotr Tomaszewski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odpowiedział, że z Funduszu Dopłat.</w:t>
      </w:r>
    </w:p>
    <w:p w:rsidR="0015536D" w:rsidRPr="001304EC" w:rsidRDefault="0015536D" w:rsidP="00710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973" w:rsidRPr="001304EC" w:rsidRDefault="001301F9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Zastępca Dyrektora Wydziału Zarządzania Kryzysowego Sebastian Fifielski </w:t>
      </w:r>
      <w:r w:rsidR="00240253" w:rsidRPr="00240253">
        <w:rPr>
          <w:rFonts w:ascii="Times New Roman" w:hAnsi="Times New Roman" w:cs="Times New Roman"/>
          <w:sz w:val="24"/>
          <w:szCs w:val="24"/>
        </w:rPr>
        <w:t xml:space="preserve">powiedział, że schronisko przy Kaplicznej było </w:t>
      </w:r>
      <w:r w:rsidRPr="001304EC">
        <w:rPr>
          <w:rFonts w:ascii="Times New Roman" w:hAnsi="Times New Roman" w:cs="Times New Roman"/>
          <w:sz w:val="24"/>
          <w:szCs w:val="24"/>
        </w:rPr>
        <w:t>realizowan</w:t>
      </w:r>
      <w:r w:rsidR="00240253">
        <w:rPr>
          <w:rFonts w:ascii="Times New Roman" w:hAnsi="Times New Roman" w:cs="Times New Roman"/>
          <w:sz w:val="24"/>
          <w:szCs w:val="24"/>
        </w:rPr>
        <w:t>e</w:t>
      </w:r>
      <w:r w:rsidRPr="001304EC">
        <w:rPr>
          <w:rFonts w:ascii="Times New Roman" w:hAnsi="Times New Roman" w:cs="Times New Roman"/>
          <w:sz w:val="24"/>
          <w:szCs w:val="24"/>
        </w:rPr>
        <w:t xml:space="preserve"> w przetargu z tzw. opcją. Zakres podstawowy obejmował dwa budynki (budynek administracyjny i schronisko dla mężczyzn) </w:t>
      </w:r>
      <w:r w:rsidR="00240253">
        <w:rPr>
          <w:rFonts w:ascii="Times New Roman" w:hAnsi="Times New Roman" w:cs="Times New Roman"/>
          <w:sz w:val="24"/>
          <w:szCs w:val="24"/>
        </w:rPr>
        <w:br/>
      </w:r>
      <w:r w:rsidRPr="001304EC">
        <w:rPr>
          <w:rFonts w:ascii="Times New Roman" w:hAnsi="Times New Roman" w:cs="Times New Roman"/>
          <w:sz w:val="24"/>
          <w:szCs w:val="24"/>
        </w:rPr>
        <w:t>i jako opcja, uzależnioną od zwiększenia dofinansowania</w:t>
      </w:r>
      <w:r w:rsidR="00240253">
        <w:rPr>
          <w:rFonts w:ascii="Times New Roman" w:hAnsi="Times New Roman" w:cs="Times New Roman"/>
          <w:sz w:val="24"/>
          <w:szCs w:val="24"/>
        </w:rPr>
        <w:t>,</w:t>
      </w:r>
      <w:r w:rsidRPr="001304EC">
        <w:rPr>
          <w:rFonts w:ascii="Times New Roman" w:hAnsi="Times New Roman" w:cs="Times New Roman"/>
          <w:sz w:val="24"/>
          <w:szCs w:val="24"/>
        </w:rPr>
        <w:t xml:space="preserve"> to kolejne dwa budynki, w tym budynek dla </w:t>
      </w:r>
      <w:r w:rsidR="0015536D" w:rsidRPr="001304EC">
        <w:rPr>
          <w:rFonts w:ascii="Times New Roman" w:hAnsi="Times New Roman" w:cs="Times New Roman"/>
          <w:sz w:val="24"/>
          <w:szCs w:val="24"/>
        </w:rPr>
        <w:t>kobiet</w:t>
      </w:r>
      <w:r w:rsidRPr="001304EC">
        <w:rPr>
          <w:rFonts w:ascii="Times New Roman" w:hAnsi="Times New Roman" w:cs="Times New Roman"/>
          <w:sz w:val="24"/>
          <w:szCs w:val="24"/>
        </w:rPr>
        <w:t>. W związku z tym, że udało im się pozyskać z Funduszu Dopłat dodatkowe dofinansowanie, zapadła decyzja o realizacji wszystkich czterech budynków. W tym momencie objęte są kontraktem</w:t>
      </w:r>
      <w:r w:rsidR="00240253">
        <w:rPr>
          <w:rFonts w:ascii="Times New Roman" w:hAnsi="Times New Roman" w:cs="Times New Roman"/>
          <w:sz w:val="24"/>
          <w:szCs w:val="24"/>
        </w:rPr>
        <w:t>. Ponadto os</w:t>
      </w:r>
      <w:r w:rsidRPr="001304EC">
        <w:rPr>
          <w:rFonts w:ascii="Times New Roman" w:hAnsi="Times New Roman" w:cs="Times New Roman"/>
          <w:sz w:val="24"/>
          <w:szCs w:val="24"/>
        </w:rPr>
        <w:t xml:space="preserve">tatnio wpłynęło pismo generalnego wykonawcy, który wnosi o skrócenie terminu realizacji </w:t>
      </w:r>
      <w:r w:rsidR="004E56DB" w:rsidRPr="00130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973" w:rsidRPr="001304EC" w:rsidRDefault="00F22973" w:rsidP="0071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36D" w:rsidRPr="001304EC" w:rsidRDefault="002D7905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Radny Szymon Róg</w:t>
      </w:r>
      <w:r w:rsidRPr="001304EC">
        <w:rPr>
          <w:rFonts w:ascii="Times New Roman" w:hAnsi="Times New Roman" w:cs="Times New Roman"/>
          <w:sz w:val="24"/>
          <w:szCs w:val="24"/>
        </w:rPr>
        <w:t xml:space="preserve"> zapytał </w:t>
      </w:r>
      <w:r w:rsidR="0015536D" w:rsidRPr="001304EC">
        <w:rPr>
          <w:rFonts w:ascii="Times New Roman" w:hAnsi="Times New Roman" w:cs="Times New Roman"/>
          <w:sz w:val="24"/>
          <w:szCs w:val="24"/>
        </w:rPr>
        <w:t>o wzrost dochodów BCS o 1300 tys. zł</w:t>
      </w:r>
      <w:r w:rsidR="005C6226" w:rsidRPr="001304EC">
        <w:rPr>
          <w:rFonts w:ascii="Times New Roman" w:hAnsi="Times New Roman" w:cs="Times New Roman"/>
          <w:sz w:val="24"/>
          <w:szCs w:val="24"/>
        </w:rPr>
        <w:t xml:space="preserve">. Czy to jest kwestia niedoszacowania tego dodatkowego dochodu. </w:t>
      </w:r>
      <w:r w:rsidR="0015536D"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36D" w:rsidRPr="001304EC" w:rsidRDefault="0015536D" w:rsidP="00710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905" w:rsidRPr="001304EC" w:rsidRDefault="0015536D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Skarbnik Piotr Tomaszewski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240253">
        <w:rPr>
          <w:rFonts w:ascii="Times New Roman" w:hAnsi="Times New Roman" w:cs="Times New Roman"/>
          <w:sz w:val="24"/>
          <w:szCs w:val="24"/>
        </w:rPr>
        <w:t>powiedział, że w</w:t>
      </w:r>
      <w:r w:rsidRPr="001304EC">
        <w:rPr>
          <w:rFonts w:ascii="Times New Roman" w:hAnsi="Times New Roman" w:cs="Times New Roman"/>
          <w:sz w:val="24"/>
          <w:szCs w:val="24"/>
        </w:rPr>
        <w:t xml:space="preserve">ydatków BCS-u również (936 tys. zł). </w:t>
      </w:r>
      <w:r w:rsidR="005C6226" w:rsidRPr="001304EC">
        <w:rPr>
          <w:rFonts w:ascii="Times New Roman" w:hAnsi="Times New Roman" w:cs="Times New Roman"/>
          <w:sz w:val="24"/>
          <w:szCs w:val="24"/>
        </w:rPr>
        <w:t>Wprowadzają dochody</w:t>
      </w:r>
      <w:r w:rsidR="00240253">
        <w:rPr>
          <w:rFonts w:ascii="Times New Roman" w:hAnsi="Times New Roman" w:cs="Times New Roman"/>
          <w:sz w:val="24"/>
          <w:szCs w:val="24"/>
        </w:rPr>
        <w:t>,</w:t>
      </w:r>
      <w:r w:rsidR="005C6226" w:rsidRPr="001304EC">
        <w:rPr>
          <w:rFonts w:ascii="Times New Roman" w:hAnsi="Times New Roman" w:cs="Times New Roman"/>
          <w:sz w:val="24"/>
          <w:szCs w:val="24"/>
        </w:rPr>
        <w:t xml:space="preserve"> ale też wydatki. </w:t>
      </w:r>
      <w:r w:rsidR="00240253">
        <w:rPr>
          <w:rFonts w:ascii="Times New Roman" w:hAnsi="Times New Roman" w:cs="Times New Roman"/>
          <w:sz w:val="24"/>
          <w:szCs w:val="24"/>
        </w:rPr>
        <w:t>Powiedział, że n</w:t>
      </w:r>
      <w:r w:rsidR="005C6226" w:rsidRPr="001304EC">
        <w:rPr>
          <w:rFonts w:ascii="Times New Roman" w:hAnsi="Times New Roman" w:cs="Times New Roman"/>
          <w:sz w:val="24"/>
          <w:szCs w:val="24"/>
        </w:rPr>
        <w:t>ie zauważamy</w:t>
      </w:r>
      <w:r w:rsidR="00240253">
        <w:rPr>
          <w:rFonts w:ascii="Times New Roman" w:hAnsi="Times New Roman" w:cs="Times New Roman"/>
          <w:sz w:val="24"/>
          <w:szCs w:val="24"/>
        </w:rPr>
        <w:t>,</w:t>
      </w:r>
      <w:r w:rsidR="005C6226" w:rsidRPr="001304EC">
        <w:rPr>
          <w:rFonts w:ascii="Times New Roman" w:hAnsi="Times New Roman" w:cs="Times New Roman"/>
          <w:sz w:val="24"/>
          <w:szCs w:val="24"/>
        </w:rPr>
        <w:t xml:space="preserve"> że jeszcze rok temu był COVID . W związku z czym</w:t>
      </w:r>
      <w:r w:rsidR="00240253">
        <w:rPr>
          <w:rFonts w:ascii="Times New Roman" w:hAnsi="Times New Roman" w:cs="Times New Roman"/>
          <w:sz w:val="24"/>
          <w:szCs w:val="24"/>
        </w:rPr>
        <w:t>,</w:t>
      </w:r>
      <w:r w:rsidR="005C6226" w:rsidRPr="001304EC">
        <w:rPr>
          <w:rFonts w:ascii="Times New Roman" w:hAnsi="Times New Roman" w:cs="Times New Roman"/>
          <w:sz w:val="24"/>
          <w:szCs w:val="24"/>
        </w:rPr>
        <w:t xml:space="preserve"> cały czas wzrastają dochody </w:t>
      </w:r>
      <w:r w:rsidRPr="001304EC">
        <w:rPr>
          <w:rFonts w:ascii="Times New Roman" w:hAnsi="Times New Roman" w:cs="Times New Roman"/>
          <w:sz w:val="24"/>
          <w:szCs w:val="24"/>
        </w:rPr>
        <w:t xml:space="preserve">z Centrum Sportu. Ludzie teraz chętniej przychodzą. Widać jaka następuje zmiana liczebności widzów. </w:t>
      </w:r>
    </w:p>
    <w:p w:rsidR="005C6226" w:rsidRPr="001304EC" w:rsidRDefault="005C6226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226" w:rsidRPr="001304EC" w:rsidRDefault="005C6226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53">
        <w:rPr>
          <w:rFonts w:ascii="Times New Roman" w:hAnsi="Times New Roman" w:cs="Times New Roman"/>
          <w:b/>
          <w:sz w:val="24"/>
          <w:szCs w:val="24"/>
        </w:rPr>
        <w:t>Radny Michał Krzemkowski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dopytywał </w:t>
      </w:r>
      <w:r w:rsidR="00240253">
        <w:rPr>
          <w:rFonts w:ascii="Times New Roman" w:hAnsi="Times New Roman" w:cs="Times New Roman"/>
          <w:sz w:val="24"/>
          <w:szCs w:val="24"/>
        </w:rPr>
        <w:t>czy dokapitalizowanie T</w:t>
      </w:r>
      <w:r w:rsidRPr="001304EC">
        <w:rPr>
          <w:rFonts w:ascii="Times New Roman" w:hAnsi="Times New Roman" w:cs="Times New Roman"/>
          <w:sz w:val="24"/>
          <w:szCs w:val="24"/>
        </w:rPr>
        <w:t>ramwaju Fordon ma za zadanie wyzerowanie jego zobowiązań?</w:t>
      </w:r>
    </w:p>
    <w:p w:rsidR="005C6226" w:rsidRPr="001304EC" w:rsidRDefault="005C6226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226" w:rsidRPr="001304EC" w:rsidRDefault="009C0413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53">
        <w:rPr>
          <w:rFonts w:ascii="Times New Roman" w:hAnsi="Times New Roman" w:cs="Times New Roman"/>
          <w:b/>
          <w:sz w:val="24"/>
          <w:szCs w:val="24"/>
        </w:rPr>
        <w:t>Skarbnik Piotr Tomaszewski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odpowiedział, że tak, tylko to.</w:t>
      </w:r>
    </w:p>
    <w:p w:rsidR="009C0413" w:rsidRPr="001304EC" w:rsidRDefault="009C0413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413" w:rsidRPr="001304EC" w:rsidRDefault="009C0413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253">
        <w:rPr>
          <w:rFonts w:ascii="Times New Roman" w:hAnsi="Times New Roman" w:cs="Times New Roman"/>
          <w:b/>
          <w:sz w:val="24"/>
          <w:szCs w:val="24"/>
        </w:rPr>
        <w:t>Radny Michał Krzemkowski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240253">
        <w:rPr>
          <w:rFonts w:ascii="Times New Roman" w:hAnsi="Times New Roman" w:cs="Times New Roman"/>
          <w:sz w:val="24"/>
          <w:szCs w:val="24"/>
        </w:rPr>
        <w:t xml:space="preserve">zapytał, czy </w:t>
      </w:r>
      <w:r w:rsidRPr="001304EC">
        <w:rPr>
          <w:rFonts w:ascii="Times New Roman" w:hAnsi="Times New Roman" w:cs="Times New Roman"/>
          <w:sz w:val="24"/>
          <w:szCs w:val="24"/>
        </w:rPr>
        <w:t>po tym dokapitalizowanie przystępujemy już do połączenia.</w:t>
      </w:r>
    </w:p>
    <w:p w:rsidR="009C0413" w:rsidRPr="001304EC" w:rsidRDefault="009C0413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386" w:rsidRPr="001304EC" w:rsidRDefault="009C0413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>Skarbnik Piotr Tomaszewski</w:t>
      </w: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240253">
        <w:rPr>
          <w:rFonts w:ascii="Times New Roman" w:hAnsi="Times New Roman" w:cs="Times New Roman"/>
          <w:sz w:val="24"/>
          <w:szCs w:val="24"/>
        </w:rPr>
        <w:t xml:space="preserve">powiedział, że </w:t>
      </w:r>
      <w:r w:rsidRPr="001304EC">
        <w:rPr>
          <w:rFonts w:ascii="Times New Roman" w:hAnsi="Times New Roman" w:cs="Times New Roman"/>
          <w:sz w:val="24"/>
          <w:szCs w:val="24"/>
        </w:rPr>
        <w:t>przystępujemy, natomiast trzeba pamiętać, że zgłoszenie połączenia wymaga</w:t>
      </w:r>
      <w:r w:rsidR="00240253">
        <w:rPr>
          <w:rFonts w:ascii="Times New Roman" w:hAnsi="Times New Roman" w:cs="Times New Roman"/>
          <w:sz w:val="24"/>
          <w:szCs w:val="24"/>
        </w:rPr>
        <w:t>,</w:t>
      </w:r>
      <w:r w:rsidRPr="001304EC">
        <w:rPr>
          <w:rFonts w:ascii="Times New Roman" w:hAnsi="Times New Roman" w:cs="Times New Roman"/>
          <w:sz w:val="24"/>
          <w:szCs w:val="24"/>
        </w:rPr>
        <w:t xml:space="preserve"> żeby wszystkie operacje kapitałowe zostały zamknięte.</w:t>
      </w:r>
    </w:p>
    <w:p w:rsidR="00B90386" w:rsidRPr="001304EC" w:rsidRDefault="00B90386" w:rsidP="005C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1304EC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w sprawie uchwalenia budżetu miasta na 2024 rok (8) 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autopoprawką</w:t>
      </w:r>
      <w:r w:rsidRPr="001304E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:rsidR="00171A6C" w:rsidRPr="001304EC" w:rsidRDefault="00171A6C" w:rsidP="00171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 3 głosami „za”, przy braku głosów „przeciw” i 2 głosach „wstrzymującym się”, Komisja pozytywnie zaopiniowała projekt uchwały. </w:t>
      </w:r>
    </w:p>
    <w:p w:rsidR="00171A6C" w:rsidRPr="001304EC" w:rsidRDefault="00171A6C" w:rsidP="0017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>Opinia nr 14/24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A6C" w:rsidRPr="001304EC" w:rsidRDefault="00171A6C" w:rsidP="00171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1304EC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wieloletniej prognozy finansowej Miasta Bydgoszczy (9) z autopoprawką</w:t>
      </w:r>
      <w:r w:rsidRPr="001304EC">
        <w:rPr>
          <w:rFonts w:ascii="Times New Roman" w:hAnsi="Times New Roman" w:cs="Times New Roman"/>
          <w:sz w:val="24"/>
          <w:szCs w:val="24"/>
        </w:rPr>
        <w:t>.</w:t>
      </w: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6C" w:rsidRPr="001304EC" w:rsidRDefault="00171A6C" w:rsidP="00171A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W wyniku głosowania 3 głosami „za”, przy braku głosów „przeciw” i 2 głosach „wstrzymującym się”, Komisja pozytywnie zaopiniowała projekt uchwały. </w:t>
      </w:r>
    </w:p>
    <w:p w:rsidR="00171A6C" w:rsidRPr="001304EC" w:rsidRDefault="00171A6C" w:rsidP="00171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4EC">
        <w:rPr>
          <w:rFonts w:ascii="Times New Roman" w:hAnsi="Times New Roman" w:cs="Times New Roman"/>
          <w:sz w:val="24"/>
          <w:szCs w:val="24"/>
        </w:rPr>
        <w:t>Opinia nr 15/24 stanowi załącznik do niniejszego protokołu.</w:t>
      </w:r>
      <w:r w:rsidRPr="001304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A6C" w:rsidRPr="001304EC" w:rsidRDefault="00171A6C" w:rsidP="00710D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DA1" w:rsidRPr="001304EC" w:rsidRDefault="00DF2DA1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1304EC" w:rsidRDefault="00E36D4E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D14792" w:rsidRPr="001304E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71A6C" w:rsidRPr="001304EC">
        <w:rPr>
          <w:rFonts w:ascii="Times New Roman" w:hAnsi="Times New Roman" w:cs="Times New Roman"/>
          <w:b/>
          <w:sz w:val="24"/>
          <w:szCs w:val="24"/>
          <w:u w:val="single"/>
        </w:rPr>
        <w:t>8,9</w:t>
      </w:r>
    </w:p>
    <w:p w:rsidR="004B40C6" w:rsidRPr="001304EC" w:rsidRDefault="004B40C6" w:rsidP="00392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04EC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1304EC">
        <w:rPr>
          <w:rFonts w:ascii="Times New Roman" w:hAnsi="Times New Roman" w:cs="Times New Roman"/>
          <w:sz w:val="24"/>
          <w:szCs w:val="24"/>
        </w:rPr>
        <w:t xml:space="preserve"> Komisji </w:t>
      </w:r>
      <w:r w:rsidR="005576E6" w:rsidRPr="001304EC">
        <w:rPr>
          <w:rFonts w:ascii="Times New Roman" w:hAnsi="Times New Roman" w:cs="Times New Roman"/>
          <w:sz w:val="24"/>
          <w:szCs w:val="24"/>
        </w:rPr>
        <w:t>Jakub Mikołajczak</w:t>
      </w:r>
      <w:r w:rsidR="002D4821"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1304EC">
        <w:rPr>
          <w:rFonts w:ascii="Times New Roman" w:hAnsi="Times New Roman" w:cs="Times New Roman"/>
          <w:sz w:val="24"/>
          <w:szCs w:val="24"/>
        </w:rPr>
        <w:t xml:space="preserve">zamknął </w:t>
      </w:r>
      <w:r w:rsidR="00710D60" w:rsidRPr="001304EC">
        <w:rPr>
          <w:rFonts w:ascii="Times New Roman" w:hAnsi="Times New Roman" w:cs="Times New Roman"/>
          <w:sz w:val="24"/>
          <w:szCs w:val="24"/>
        </w:rPr>
        <w:t>6</w:t>
      </w:r>
      <w:r w:rsidRPr="001304EC">
        <w:rPr>
          <w:rFonts w:ascii="Times New Roman" w:hAnsi="Times New Roman" w:cs="Times New Roman"/>
          <w:sz w:val="24"/>
          <w:szCs w:val="24"/>
        </w:rPr>
        <w:t>/2</w:t>
      </w:r>
      <w:r w:rsidR="002E76B6" w:rsidRPr="001304EC">
        <w:rPr>
          <w:rFonts w:ascii="Times New Roman" w:hAnsi="Times New Roman" w:cs="Times New Roman"/>
          <w:sz w:val="24"/>
          <w:szCs w:val="24"/>
        </w:rPr>
        <w:t>4</w:t>
      </w:r>
      <w:r w:rsidRPr="001304EC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5576E6" w:rsidRPr="001304EC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2D4821" w:rsidRPr="001304EC">
        <w:rPr>
          <w:rFonts w:ascii="Times New Roman" w:hAnsi="Times New Roman" w:cs="Times New Roman"/>
          <w:sz w:val="24"/>
          <w:szCs w:val="24"/>
        </w:rPr>
        <w:t>R</w:t>
      </w:r>
      <w:r w:rsidRPr="001304EC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1304EC">
        <w:rPr>
          <w:rFonts w:ascii="Times New Roman" w:hAnsi="Times New Roman" w:cs="Times New Roman"/>
          <w:sz w:val="24"/>
          <w:szCs w:val="24"/>
        </w:rPr>
        <w:t>.</w:t>
      </w:r>
    </w:p>
    <w:p w:rsidR="00B37F68" w:rsidRPr="001304EC" w:rsidRDefault="00B37F68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1304EC" w:rsidRDefault="00F86CE2" w:rsidP="003924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163F0C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8285B" w:rsidRPr="001304EC" w:rsidRDefault="00E8285B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F0C" w:rsidRPr="001304EC" w:rsidRDefault="00E8285B" w:rsidP="003924E8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1304EC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Pr="001304EC" w:rsidRDefault="005576E6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1304EC" w:rsidRDefault="00CC14A4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6E6" w:rsidRPr="001304EC">
        <w:rPr>
          <w:rFonts w:ascii="Times New Roman" w:hAnsi="Times New Roman" w:cs="Times New Roman"/>
          <w:b/>
          <w:sz w:val="24"/>
          <w:szCs w:val="24"/>
        </w:rPr>
        <w:t>Jakub Mikołajczak</w:t>
      </w:r>
      <w:r w:rsidR="00163F0C" w:rsidRPr="001304EC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130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4A4" w:rsidRPr="001304EC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DB7DD5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</w:t>
      </w:r>
      <w:r w:rsidR="00F3720A" w:rsidRPr="00130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5B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1304EC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 xml:space="preserve">   </w:t>
      </w:r>
      <w:r w:rsidR="00F3720A" w:rsidRPr="001304EC">
        <w:rPr>
          <w:rFonts w:ascii="Times New Roman" w:hAnsi="Times New Roman" w:cs="Times New Roman"/>
          <w:sz w:val="24"/>
          <w:szCs w:val="24"/>
        </w:rPr>
        <w:t>Protok</w:t>
      </w:r>
      <w:r w:rsidR="00F17CD1" w:rsidRPr="001304EC">
        <w:rPr>
          <w:rFonts w:ascii="Times New Roman" w:hAnsi="Times New Roman" w:cs="Times New Roman"/>
          <w:sz w:val="24"/>
          <w:szCs w:val="24"/>
        </w:rPr>
        <w:t>o</w:t>
      </w:r>
      <w:r w:rsidR="00CC14A4" w:rsidRPr="001304EC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1304EC" w:rsidRDefault="004A224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DFD" w:rsidRPr="001304EC" w:rsidRDefault="00DC5DF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1304EC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4EC">
        <w:rPr>
          <w:rFonts w:ascii="Times New Roman" w:hAnsi="Times New Roman" w:cs="Times New Roman"/>
          <w:sz w:val="24"/>
          <w:szCs w:val="24"/>
        </w:rPr>
        <w:t>Iwona Osieczonek</w:t>
      </w:r>
      <w:bookmarkEnd w:id="0"/>
    </w:p>
    <w:sectPr w:rsidR="00FE784D" w:rsidRPr="001304EC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06" w:rsidRDefault="005F1006" w:rsidP="00F64BA7">
      <w:pPr>
        <w:spacing w:after="0" w:line="240" w:lineRule="auto"/>
      </w:pPr>
      <w:r>
        <w:separator/>
      </w:r>
    </w:p>
  </w:endnote>
  <w:endnote w:type="continuationSeparator" w:id="0">
    <w:p w:rsidR="005F1006" w:rsidRDefault="005F1006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0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06" w:rsidRDefault="005F1006" w:rsidP="00F64BA7">
      <w:pPr>
        <w:spacing w:after="0" w:line="240" w:lineRule="auto"/>
      </w:pPr>
      <w:r>
        <w:separator/>
      </w:r>
    </w:p>
  </w:footnote>
  <w:footnote w:type="continuationSeparator" w:id="0">
    <w:p w:rsidR="005F1006" w:rsidRDefault="005F1006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414A838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5EB9268D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4"/>
  </w:num>
  <w:num w:numId="7">
    <w:abstractNumId w:val="20"/>
  </w:num>
  <w:num w:numId="8">
    <w:abstractNumId w:val="14"/>
  </w:num>
  <w:num w:numId="9">
    <w:abstractNumId w:val="33"/>
  </w:num>
  <w:num w:numId="10">
    <w:abstractNumId w:val="3"/>
  </w:num>
  <w:num w:numId="11">
    <w:abstractNumId w:val="1"/>
  </w:num>
  <w:num w:numId="12">
    <w:abstractNumId w:val="31"/>
  </w:num>
  <w:num w:numId="13">
    <w:abstractNumId w:val="7"/>
  </w:num>
  <w:num w:numId="14">
    <w:abstractNumId w:val="6"/>
  </w:num>
  <w:num w:numId="15">
    <w:abstractNumId w:val="25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2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30"/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28Wh6rIcyanH32HRWZUS++kzVxLn1xUTTpDQAKc6sLwADkcfRuYAXPv2ezhU4OXKUuEPbET8kaESSZz/o1cZQ==" w:salt="nQCQ5GSm2OckMjyUvQAS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B35"/>
    <w:rsid w:val="000C23DD"/>
    <w:rsid w:val="000C36B4"/>
    <w:rsid w:val="000C4CB6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270F3"/>
    <w:rsid w:val="001301F9"/>
    <w:rsid w:val="001304EC"/>
    <w:rsid w:val="001309D3"/>
    <w:rsid w:val="0013217D"/>
    <w:rsid w:val="001321DA"/>
    <w:rsid w:val="00132515"/>
    <w:rsid w:val="0013337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485A"/>
    <w:rsid w:val="0015536D"/>
    <w:rsid w:val="00157906"/>
    <w:rsid w:val="001618EE"/>
    <w:rsid w:val="00163F0C"/>
    <w:rsid w:val="0016656F"/>
    <w:rsid w:val="0017131B"/>
    <w:rsid w:val="00171817"/>
    <w:rsid w:val="00171A6C"/>
    <w:rsid w:val="00172D67"/>
    <w:rsid w:val="001800E2"/>
    <w:rsid w:val="001832EB"/>
    <w:rsid w:val="00183814"/>
    <w:rsid w:val="0018393F"/>
    <w:rsid w:val="0018402B"/>
    <w:rsid w:val="00184B28"/>
    <w:rsid w:val="001851AE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01B9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11BF"/>
    <w:rsid w:val="001E5D0B"/>
    <w:rsid w:val="001E6AA7"/>
    <w:rsid w:val="001E7324"/>
    <w:rsid w:val="001E75DC"/>
    <w:rsid w:val="001F0999"/>
    <w:rsid w:val="001F45B4"/>
    <w:rsid w:val="00201CF5"/>
    <w:rsid w:val="002025EB"/>
    <w:rsid w:val="002075DA"/>
    <w:rsid w:val="002102BF"/>
    <w:rsid w:val="002138B0"/>
    <w:rsid w:val="00216B6F"/>
    <w:rsid w:val="00217413"/>
    <w:rsid w:val="0023436F"/>
    <w:rsid w:val="00236373"/>
    <w:rsid w:val="00240043"/>
    <w:rsid w:val="00240253"/>
    <w:rsid w:val="00240D08"/>
    <w:rsid w:val="00241921"/>
    <w:rsid w:val="00241C06"/>
    <w:rsid w:val="002436AE"/>
    <w:rsid w:val="00243A01"/>
    <w:rsid w:val="00244E41"/>
    <w:rsid w:val="0024562B"/>
    <w:rsid w:val="00245EB2"/>
    <w:rsid w:val="00250C1B"/>
    <w:rsid w:val="002522EE"/>
    <w:rsid w:val="00252581"/>
    <w:rsid w:val="002545CA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B6E67"/>
    <w:rsid w:val="002C130A"/>
    <w:rsid w:val="002C3F5E"/>
    <w:rsid w:val="002D4821"/>
    <w:rsid w:val="002D4B6F"/>
    <w:rsid w:val="002D54FD"/>
    <w:rsid w:val="002D6BB9"/>
    <w:rsid w:val="002D7905"/>
    <w:rsid w:val="002E0BF0"/>
    <w:rsid w:val="002E76B6"/>
    <w:rsid w:val="002F2BB2"/>
    <w:rsid w:val="002F45CB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63719"/>
    <w:rsid w:val="00364001"/>
    <w:rsid w:val="003666AC"/>
    <w:rsid w:val="003705FD"/>
    <w:rsid w:val="00374093"/>
    <w:rsid w:val="00377C2D"/>
    <w:rsid w:val="00383538"/>
    <w:rsid w:val="00392336"/>
    <w:rsid w:val="003924E8"/>
    <w:rsid w:val="00393446"/>
    <w:rsid w:val="003A093C"/>
    <w:rsid w:val="003A24C9"/>
    <w:rsid w:val="003A2745"/>
    <w:rsid w:val="003A35BB"/>
    <w:rsid w:val="003A3831"/>
    <w:rsid w:val="003B088C"/>
    <w:rsid w:val="003B0D90"/>
    <w:rsid w:val="003B5C36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3875"/>
    <w:rsid w:val="003E4A95"/>
    <w:rsid w:val="003E7227"/>
    <w:rsid w:val="003F05A7"/>
    <w:rsid w:val="003F4264"/>
    <w:rsid w:val="003F4BB5"/>
    <w:rsid w:val="003F5431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362C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224D"/>
    <w:rsid w:val="004B40C6"/>
    <w:rsid w:val="004B6F24"/>
    <w:rsid w:val="004B740E"/>
    <w:rsid w:val="004C0197"/>
    <w:rsid w:val="004C11DC"/>
    <w:rsid w:val="004D01B0"/>
    <w:rsid w:val="004D24E1"/>
    <w:rsid w:val="004D6073"/>
    <w:rsid w:val="004D61A6"/>
    <w:rsid w:val="004E06B2"/>
    <w:rsid w:val="004E1637"/>
    <w:rsid w:val="004E1980"/>
    <w:rsid w:val="004E4634"/>
    <w:rsid w:val="004E4F70"/>
    <w:rsid w:val="004E56DB"/>
    <w:rsid w:val="004E7985"/>
    <w:rsid w:val="004F095C"/>
    <w:rsid w:val="004F1A17"/>
    <w:rsid w:val="004F2D62"/>
    <w:rsid w:val="004F52E8"/>
    <w:rsid w:val="004F5C85"/>
    <w:rsid w:val="004F63DC"/>
    <w:rsid w:val="00503254"/>
    <w:rsid w:val="00503C6E"/>
    <w:rsid w:val="00503CCE"/>
    <w:rsid w:val="005052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21FF"/>
    <w:rsid w:val="005B36E1"/>
    <w:rsid w:val="005B58F3"/>
    <w:rsid w:val="005C14F9"/>
    <w:rsid w:val="005C210B"/>
    <w:rsid w:val="005C32E5"/>
    <w:rsid w:val="005C5633"/>
    <w:rsid w:val="005C5D37"/>
    <w:rsid w:val="005C6226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1006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0D60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52C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E1923"/>
    <w:rsid w:val="007E4049"/>
    <w:rsid w:val="007F00A5"/>
    <w:rsid w:val="007F4691"/>
    <w:rsid w:val="007F5733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1FBA"/>
    <w:rsid w:val="00843A57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C5E5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FEF"/>
    <w:rsid w:val="009108C4"/>
    <w:rsid w:val="00911B22"/>
    <w:rsid w:val="00914FF8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413"/>
    <w:rsid w:val="009C088B"/>
    <w:rsid w:val="009C2B1A"/>
    <w:rsid w:val="009C4D36"/>
    <w:rsid w:val="009C518E"/>
    <w:rsid w:val="009C6E58"/>
    <w:rsid w:val="009D1844"/>
    <w:rsid w:val="009E008D"/>
    <w:rsid w:val="009E1E47"/>
    <w:rsid w:val="009E4E3E"/>
    <w:rsid w:val="009E6CB2"/>
    <w:rsid w:val="009F593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6A40"/>
    <w:rsid w:val="00A56C87"/>
    <w:rsid w:val="00A62126"/>
    <w:rsid w:val="00A62E90"/>
    <w:rsid w:val="00A63AC4"/>
    <w:rsid w:val="00A72C69"/>
    <w:rsid w:val="00A73C4E"/>
    <w:rsid w:val="00A75A1D"/>
    <w:rsid w:val="00A75D09"/>
    <w:rsid w:val="00A7642C"/>
    <w:rsid w:val="00A77E74"/>
    <w:rsid w:val="00A805AF"/>
    <w:rsid w:val="00A8184A"/>
    <w:rsid w:val="00A85ADD"/>
    <w:rsid w:val="00A85C74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12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0386"/>
    <w:rsid w:val="00B951B5"/>
    <w:rsid w:val="00B96A3E"/>
    <w:rsid w:val="00BA0936"/>
    <w:rsid w:val="00BA2FC2"/>
    <w:rsid w:val="00BB186B"/>
    <w:rsid w:val="00BB306D"/>
    <w:rsid w:val="00BB3A44"/>
    <w:rsid w:val="00BB68A2"/>
    <w:rsid w:val="00BC425E"/>
    <w:rsid w:val="00BC46B0"/>
    <w:rsid w:val="00BD0488"/>
    <w:rsid w:val="00BD3821"/>
    <w:rsid w:val="00BD55A1"/>
    <w:rsid w:val="00BD5F36"/>
    <w:rsid w:val="00BE240D"/>
    <w:rsid w:val="00BE5439"/>
    <w:rsid w:val="00BE604B"/>
    <w:rsid w:val="00BF04C7"/>
    <w:rsid w:val="00C0365B"/>
    <w:rsid w:val="00C05548"/>
    <w:rsid w:val="00C060F7"/>
    <w:rsid w:val="00C145A9"/>
    <w:rsid w:val="00C150B3"/>
    <w:rsid w:val="00C15686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529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2273"/>
    <w:rsid w:val="00CF4840"/>
    <w:rsid w:val="00CF4DDD"/>
    <w:rsid w:val="00CF6545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006D"/>
    <w:rsid w:val="00D755D8"/>
    <w:rsid w:val="00D77085"/>
    <w:rsid w:val="00D770D7"/>
    <w:rsid w:val="00D81C51"/>
    <w:rsid w:val="00D85C97"/>
    <w:rsid w:val="00D8784D"/>
    <w:rsid w:val="00D96893"/>
    <w:rsid w:val="00DA2A6C"/>
    <w:rsid w:val="00DA6394"/>
    <w:rsid w:val="00DB01C8"/>
    <w:rsid w:val="00DB6221"/>
    <w:rsid w:val="00DB727A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39C0"/>
    <w:rsid w:val="00E14D73"/>
    <w:rsid w:val="00E156D0"/>
    <w:rsid w:val="00E17074"/>
    <w:rsid w:val="00E17DF0"/>
    <w:rsid w:val="00E245E9"/>
    <w:rsid w:val="00E27E72"/>
    <w:rsid w:val="00E31769"/>
    <w:rsid w:val="00E32560"/>
    <w:rsid w:val="00E335DC"/>
    <w:rsid w:val="00E36D4E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437E"/>
    <w:rsid w:val="00EB7555"/>
    <w:rsid w:val="00EC4FD1"/>
    <w:rsid w:val="00EC5BB3"/>
    <w:rsid w:val="00ED1BC5"/>
    <w:rsid w:val="00ED33A8"/>
    <w:rsid w:val="00ED49FF"/>
    <w:rsid w:val="00ED750F"/>
    <w:rsid w:val="00ED7947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6075"/>
    <w:rsid w:val="00F073EF"/>
    <w:rsid w:val="00F13EF2"/>
    <w:rsid w:val="00F151CA"/>
    <w:rsid w:val="00F1658B"/>
    <w:rsid w:val="00F17CD1"/>
    <w:rsid w:val="00F22973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4BA7"/>
    <w:rsid w:val="00F6794A"/>
    <w:rsid w:val="00F7307D"/>
    <w:rsid w:val="00F76FD3"/>
    <w:rsid w:val="00F7726B"/>
    <w:rsid w:val="00F81009"/>
    <w:rsid w:val="00F81C1C"/>
    <w:rsid w:val="00F839AB"/>
    <w:rsid w:val="00F83CD4"/>
    <w:rsid w:val="00F84008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5BE6"/>
    <w:rsid w:val="00FD6424"/>
    <w:rsid w:val="00FE0B30"/>
    <w:rsid w:val="00FE1F0F"/>
    <w:rsid w:val="00FE383D"/>
    <w:rsid w:val="00FE4625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5834</TotalTime>
  <Pages>5</Pages>
  <Words>1568</Words>
  <Characters>9409</Characters>
  <Application>Microsoft Office Word</Application>
  <DocSecurity>8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Adam Podogrodzki</cp:lastModifiedBy>
  <cp:revision>138</cp:revision>
  <cp:lastPrinted>2024-10-29T13:30:00Z</cp:lastPrinted>
  <dcterms:created xsi:type="dcterms:W3CDTF">2022-05-31T15:03:00Z</dcterms:created>
  <dcterms:modified xsi:type="dcterms:W3CDTF">2024-11-05T08:58:00Z</dcterms:modified>
</cp:coreProperties>
</file>