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Bydgoszcz, </w:t>
      </w:r>
      <w:r w:rsidR="00604200">
        <w:rPr>
          <w:rFonts w:ascii="Times New Roman" w:hAnsi="Times New Roman" w:cs="Times New Roman"/>
          <w:sz w:val="24"/>
          <w:szCs w:val="24"/>
        </w:rPr>
        <w:t>12</w:t>
      </w:r>
      <w:r w:rsidRPr="005F7F8E">
        <w:rPr>
          <w:rFonts w:ascii="Times New Roman" w:hAnsi="Times New Roman" w:cs="Times New Roman"/>
          <w:sz w:val="24"/>
          <w:szCs w:val="24"/>
        </w:rPr>
        <w:t xml:space="preserve"> </w:t>
      </w:r>
      <w:r w:rsidR="001D31D6">
        <w:rPr>
          <w:rFonts w:ascii="Times New Roman" w:hAnsi="Times New Roman" w:cs="Times New Roman"/>
          <w:sz w:val="24"/>
          <w:szCs w:val="24"/>
        </w:rPr>
        <w:t>czerwca</w:t>
      </w:r>
      <w:r w:rsidRPr="005F7F8E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377" w:rsidRDefault="00604200" w:rsidP="0060420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55377">
        <w:rPr>
          <w:rFonts w:ascii="Times New Roman" w:hAnsi="Times New Roman" w:cs="Times New Roman"/>
          <w:b/>
          <w:sz w:val="24"/>
          <w:szCs w:val="24"/>
        </w:rPr>
        <w:t>Członkowie</w:t>
      </w:r>
    </w:p>
    <w:p w:rsidR="00C805C8" w:rsidRDefault="00604200" w:rsidP="00604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2253">
        <w:rPr>
          <w:rFonts w:ascii="Times New Roman" w:hAnsi="Times New Roman" w:cs="Times New Roman"/>
          <w:b/>
          <w:sz w:val="24"/>
          <w:szCs w:val="24"/>
        </w:rPr>
        <w:t>Komisji</w:t>
      </w:r>
      <w:r w:rsidR="00702253" w:rsidRPr="007022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Rewizyjnej</w:t>
      </w:r>
    </w:p>
    <w:p w:rsidR="000A4C4B" w:rsidRPr="00C805C8" w:rsidRDefault="00604200" w:rsidP="0060420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4C4B" w:rsidRPr="005F7F8E">
        <w:rPr>
          <w:rFonts w:ascii="Times New Roman" w:hAnsi="Times New Roman" w:cs="Times New Roman"/>
          <w:b/>
          <w:sz w:val="24"/>
          <w:szCs w:val="24"/>
        </w:rPr>
        <w:t>Rady Miasta Bydgoszczy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C805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Uprzejmie zapraszam na </w:t>
      </w:r>
      <w:r w:rsidR="00604200">
        <w:rPr>
          <w:rFonts w:ascii="Times New Roman" w:hAnsi="Times New Roman" w:cs="Times New Roman"/>
          <w:sz w:val="24"/>
          <w:szCs w:val="24"/>
        </w:rPr>
        <w:t>3</w:t>
      </w:r>
      <w:r w:rsidRPr="005F7F8E">
        <w:rPr>
          <w:rFonts w:ascii="Times New Roman" w:hAnsi="Times New Roman" w:cs="Times New Roman"/>
          <w:sz w:val="24"/>
          <w:szCs w:val="24"/>
        </w:rPr>
        <w:t>/24 posiedzenie</w:t>
      </w:r>
      <w:r w:rsidR="000A727A" w:rsidRPr="005F7F8E">
        <w:rPr>
          <w:rFonts w:ascii="Times New Roman" w:hAnsi="Times New Roman" w:cs="Times New Roman"/>
          <w:sz w:val="24"/>
          <w:szCs w:val="24"/>
        </w:rPr>
        <w:t xml:space="preserve"> Komisji </w:t>
      </w:r>
      <w:r w:rsidR="00604200">
        <w:rPr>
          <w:rFonts w:ascii="Times New Roman" w:hAnsi="Times New Roman" w:cs="Times New Roman"/>
          <w:sz w:val="24"/>
          <w:szCs w:val="24"/>
        </w:rPr>
        <w:t>Rewizyjnej</w:t>
      </w:r>
      <w:r w:rsidR="000A727A" w:rsidRPr="005F7F8E">
        <w:rPr>
          <w:rFonts w:ascii="Times New Roman" w:hAnsi="Times New Roman" w:cs="Times New Roman"/>
          <w:sz w:val="24"/>
          <w:szCs w:val="24"/>
        </w:rPr>
        <w:t xml:space="preserve"> Rady Miasta </w:t>
      </w:r>
      <w:r w:rsidRPr="005F7F8E">
        <w:rPr>
          <w:rFonts w:ascii="Times New Roman" w:hAnsi="Times New Roman" w:cs="Times New Roman"/>
          <w:sz w:val="24"/>
          <w:szCs w:val="24"/>
        </w:rPr>
        <w:t>Bydgoszczy, które odbędzie się w dniu: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95B66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D7CD8">
        <w:rPr>
          <w:rFonts w:ascii="Times New Roman" w:hAnsi="Times New Roman" w:cs="Times New Roman"/>
          <w:b/>
          <w:sz w:val="24"/>
          <w:szCs w:val="24"/>
        </w:rPr>
        <w:t>9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22F">
        <w:rPr>
          <w:rFonts w:ascii="Times New Roman" w:hAnsi="Times New Roman" w:cs="Times New Roman"/>
          <w:b/>
          <w:sz w:val="24"/>
          <w:szCs w:val="24"/>
        </w:rPr>
        <w:t>czerwca</w:t>
      </w:r>
      <w:r w:rsidR="005F7F8E" w:rsidRPr="005F7F8E">
        <w:rPr>
          <w:rFonts w:ascii="Times New Roman" w:hAnsi="Times New Roman" w:cs="Times New Roman"/>
          <w:b/>
          <w:sz w:val="24"/>
          <w:szCs w:val="24"/>
        </w:rPr>
        <w:t xml:space="preserve"> 2024 r. o </w:t>
      </w:r>
      <w:r w:rsidR="00702253">
        <w:rPr>
          <w:rFonts w:ascii="Times New Roman" w:hAnsi="Times New Roman" w:cs="Times New Roman"/>
          <w:b/>
          <w:sz w:val="24"/>
          <w:szCs w:val="24"/>
        </w:rPr>
        <w:t xml:space="preserve">godz. </w:t>
      </w:r>
      <w:r w:rsidR="00B660FD">
        <w:rPr>
          <w:rFonts w:ascii="Times New Roman" w:hAnsi="Times New Roman" w:cs="Times New Roman"/>
          <w:b/>
          <w:sz w:val="24"/>
          <w:szCs w:val="24"/>
        </w:rPr>
        <w:t>8:15</w:t>
      </w: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 xml:space="preserve">w sali </w:t>
      </w:r>
      <w:r w:rsidR="00095B66">
        <w:rPr>
          <w:rFonts w:ascii="Times New Roman" w:hAnsi="Times New Roman" w:cs="Times New Roman"/>
          <w:b/>
          <w:sz w:val="24"/>
          <w:szCs w:val="24"/>
        </w:rPr>
        <w:t>sesyjnej</w:t>
      </w:r>
      <w:r w:rsidRPr="005F7F8E">
        <w:rPr>
          <w:rFonts w:ascii="Times New Roman" w:hAnsi="Times New Roman" w:cs="Times New Roman"/>
          <w:b/>
          <w:sz w:val="24"/>
          <w:szCs w:val="24"/>
        </w:rPr>
        <w:t>, II piętro Ratusza</w:t>
      </w:r>
    </w:p>
    <w:p w:rsidR="000A727A" w:rsidRPr="005F7F8E" w:rsidRDefault="000A727A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4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Proponowany porządek posiedzenia: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Otwarcie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 w:rsidRPr="005F7F8E">
        <w:rPr>
          <w:rFonts w:ascii="Times New Roman" w:hAnsi="Times New Roman" w:cs="Times New Roman"/>
          <w:sz w:val="24"/>
          <w:szCs w:val="24"/>
        </w:rPr>
        <w:t>.</w:t>
      </w:r>
    </w:p>
    <w:p w:rsidR="000A4C4B" w:rsidRPr="005F7F8E" w:rsidRDefault="000A4C4B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>Stwierdzenie kworum.</w:t>
      </w:r>
    </w:p>
    <w:p w:rsidR="000A4C4B" w:rsidRDefault="00604200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Uchwalenie</w:t>
      </w:r>
      <w:r w:rsidR="000A4C4B" w:rsidRPr="005F7F8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095B66" w:rsidRDefault="00095B66" w:rsidP="00095B6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66">
        <w:rPr>
          <w:rFonts w:ascii="Times New Roman" w:hAnsi="Times New Roman" w:cs="Times New Roman"/>
          <w:sz w:val="24"/>
          <w:szCs w:val="24"/>
        </w:rPr>
        <w:t>Raport o stanie Miasta Bydgoszczy za 2023 rok.</w:t>
      </w:r>
    </w:p>
    <w:p w:rsid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bieżące.</w:t>
      </w:r>
    </w:p>
    <w:p w:rsidR="00B733AE" w:rsidRPr="00B733AE" w:rsidRDefault="00B733AE" w:rsidP="00C80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604200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C4B" w:rsidRDefault="000A4C4B" w:rsidP="00A12D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94A" w:rsidRDefault="00BC594A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94A">
        <w:rPr>
          <w:rFonts w:ascii="Times New Roman" w:hAnsi="Times New Roman" w:cs="Times New Roman"/>
          <w:b/>
          <w:sz w:val="24"/>
          <w:szCs w:val="24"/>
        </w:rPr>
        <w:t>P</w:t>
      </w:r>
      <w:r w:rsidR="00B733AE">
        <w:rPr>
          <w:rFonts w:ascii="Times New Roman" w:hAnsi="Times New Roman" w:cs="Times New Roman"/>
          <w:b/>
          <w:sz w:val="24"/>
          <w:szCs w:val="24"/>
        </w:rPr>
        <w:t>rzewodnicząc</w:t>
      </w:r>
      <w:r w:rsidR="00604200">
        <w:rPr>
          <w:rFonts w:ascii="Times New Roman" w:hAnsi="Times New Roman" w:cs="Times New Roman"/>
          <w:b/>
          <w:sz w:val="24"/>
          <w:szCs w:val="24"/>
        </w:rPr>
        <w:t>a Rady Miasta Bydgoszczy</w:t>
      </w:r>
    </w:p>
    <w:p w:rsidR="00B733AE" w:rsidRPr="00BC594A" w:rsidRDefault="00095B66" w:rsidP="00BC59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Kazimierz Drozd</w:t>
      </w:r>
    </w:p>
    <w:p w:rsidR="000A727A" w:rsidRPr="005F7F8E" w:rsidRDefault="000A727A" w:rsidP="000A72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C4B" w:rsidRPr="005F7F8E" w:rsidRDefault="000A4C4B" w:rsidP="000A72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7F8E">
        <w:rPr>
          <w:rFonts w:ascii="Times New Roman" w:hAnsi="Times New Roman" w:cs="Times New Roman"/>
          <w:b/>
          <w:sz w:val="24"/>
          <w:szCs w:val="24"/>
        </w:rPr>
        <w:t>Zaproszeni goście:</w:t>
      </w:r>
    </w:p>
    <w:p w:rsidR="00C04D2F" w:rsidRDefault="000A4C4B" w:rsidP="000A727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F8E">
        <w:rPr>
          <w:rFonts w:ascii="Times New Roman" w:hAnsi="Times New Roman" w:cs="Times New Roman"/>
          <w:sz w:val="24"/>
          <w:szCs w:val="24"/>
        </w:rPr>
        <w:t xml:space="preserve">Pan </w:t>
      </w:r>
      <w:r w:rsidR="003A175E">
        <w:rPr>
          <w:rFonts w:ascii="Times New Roman" w:hAnsi="Times New Roman" w:cs="Times New Roman"/>
          <w:sz w:val="24"/>
          <w:szCs w:val="24"/>
        </w:rPr>
        <w:t>Rafał Bruski</w:t>
      </w:r>
      <w:r w:rsidR="00A6616F">
        <w:rPr>
          <w:rFonts w:ascii="Times New Roman" w:hAnsi="Times New Roman" w:cs="Times New Roman"/>
          <w:sz w:val="24"/>
          <w:szCs w:val="24"/>
        </w:rPr>
        <w:t xml:space="preserve"> -</w:t>
      </w:r>
      <w:r w:rsidRPr="005F7F8E">
        <w:rPr>
          <w:rFonts w:ascii="Times New Roman" w:hAnsi="Times New Roman" w:cs="Times New Roman"/>
          <w:sz w:val="24"/>
          <w:szCs w:val="24"/>
        </w:rPr>
        <w:t xml:space="preserve"> Prezydent Miasta</w:t>
      </w:r>
      <w:r w:rsidR="000A727A" w:rsidRPr="005F7F8E">
        <w:rPr>
          <w:rFonts w:ascii="Times New Roman" w:hAnsi="Times New Roman" w:cs="Times New Roman"/>
          <w:sz w:val="24"/>
          <w:szCs w:val="24"/>
        </w:rPr>
        <w:t>.</w:t>
      </w:r>
    </w:p>
    <w:p w:rsidR="00095B66" w:rsidRPr="00604200" w:rsidRDefault="00A6616F" w:rsidP="00604200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 Boroń -</w:t>
      </w:r>
      <w:bookmarkStart w:id="0" w:name="_GoBack"/>
      <w:bookmarkEnd w:id="0"/>
      <w:r w:rsidR="00604200" w:rsidRPr="00095B66">
        <w:rPr>
          <w:rFonts w:ascii="Times New Roman" w:hAnsi="Times New Roman" w:cs="Times New Roman"/>
          <w:sz w:val="24"/>
          <w:szCs w:val="24"/>
        </w:rPr>
        <w:t xml:space="preserve"> Dyrektor Wydziału Zintegrowanego Rozwoju i Środowiska.</w:t>
      </w:r>
    </w:p>
    <w:sectPr w:rsidR="00095B66" w:rsidRPr="00604200" w:rsidSect="000A4C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1A2"/>
    <w:multiLevelType w:val="hybridMultilevel"/>
    <w:tmpl w:val="FC04E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CC0"/>
    <w:multiLevelType w:val="hybridMultilevel"/>
    <w:tmpl w:val="78C6C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4B"/>
    <w:rsid w:val="00095B66"/>
    <w:rsid w:val="000A4C4B"/>
    <w:rsid w:val="000A727A"/>
    <w:rsid w:val="000D60D0"/>
    <w:rsid w:val="001D31D6"/>
    <w:rsid w:val="001D58A1"/>
    <w:rsid w:val="003A175E"/>
    <w:rsid w:val="003C4DA6"/>
    <w:rsid w:val="003D687D"/>
    <w:rsid w:val="003F365E"/>
    <w:rsid w:val="00454821"/>
    <w:rsid w:val="00576546"/>
    <w:rsid w:val="005F7F8E"/>
    <w:rsid w:val="00604200"/>
    <w:rsid w:val="006869B5"/>
    <w:rsid w:val="00702253"/>
    <w:rsid w:val="0086122F"/>
    <w:rsid w:val="009919F9"/>
    <w:rsid w:val="009D7CD8"/>
    <w:rsid w:val="00A12D24"/>
    <w:rsid w:val="00A6616F"/>
    <w:rsid w:val="00B6498C"/>
    <w:rsid w:val="00B660FD"/>
    <w:rsid w:val="00B733AE"/>
    <w:rsid w:val="00BC594A"/>
    <w:rsid w:val="00C04D2F"/>
    <w:rsid w:val="00C805C8"/>
    <w:rsid w:val="00DA520C"/>
    <w:rsid w:val="00DF3C5B"/>
    <w:rsid w:val="00F5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3680-EC54-419C-91B3-5599F9AA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 dniu 19 czerwca 2024 r. - Komisja Rewizyjna</vt:lpstr>
    </vt:vector>
  </TitlesOfParts>
  <Company>ATC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 dniu 19 czerwca 2024 r. - Komisja Rewizyjna</dc:title>
  <dc:subject/>
  <dc:creator>Biuro Rady Miasta</dc:creator>
  <cp:keywords/>
  <dc:description/>
  <cp:lastModifiedBy>Adam Podogrodzki</cp:lastModifiedBy>
  <cp:revision>3</cp:revision>
  <dcterms:created xsi:type="dcterms:W3CDTF">2024-10-02T10:20:00Z</dcterms:created>
  <dcterms:modified xsi:type="dcterms:W3CDTF">2024-10-24T07:42:00Z</dcterms:modified>
</cp:coreProperties>
</file>