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1B0" w:rsidRPr="003769E3" w:rsidRDefault="001675A9" w:rsidP="003769E3">
      <w:pPr>
        <w:spacing w:after="80" w:line="240" w:lineRule="auto"/>
        <w:rPr>
          <w:sz w:val="24"/>
          <w:szCs w:val="24"/>
        </w:rPr>
      </w:pPr>
      <w:r w:rsidRPr="003769E3">
        <w:rPr>
          <w:sz w:val="24"/>
          <w:szCs w:val="24"/>
        </w:rPr>
        <w:t xml:space="preserve">Bydgoszcz,      </w:t>
      </w:r>
      <w:r w:rsidR="007E70A2" w:rsidRPr="003769E3">
        <w:rPr>
          <w:sz w:val="24"/>
          <w:szCs w:val="24"/>
        </w:rPr>
        <w:t>września</w:t>
      </w:r>
      <w:r w:rsidRPr="003769E3">
        <w:rPr>
          <w:sz w:val="24"/>
          <w:szCs w:val="24"/>
        </w:rPr>
        <w:t xml:space="preserve"> 2024 roku</w:t>
      </w:r>
    </w:p>
    <w:p w:rsidR="001675A9" w:rsidRPr="00DB08AB" w:rsidRDefault="001675A9" w:rsidP="003769E3">
      <w:pPr>
        <w:spacing w:after="80" w:line="240" w:lineRule="auto"/>
        <w:rPr>
          <w:sz w:val="12"/>
          <w:szCs w:val="24"/>
        </w:rPr>
      </w:pPr>
    </w:p>
    <w:p w:rsidR="001675A9" w:rsidRPr="003769E3" w:rsidRDefault="007E70A2" w:rsidP="003769E3">
      <w:pPr>
        <w:spacing w:after="80" w:line="240" w:lineRule="auto"/>
        <w:rPr>
          <w:szCs w:val="24"/>
        </w:rPr>
      </w:pPr>
      <w:r w:rsidRPr="003769E3">
        <w:rPr>
          <w:szCs w:val="24"/>
        </w:rPr>
        <w:t>RM.0003.49.</w:t>
      </w:r>
      <w:r w:rsidR="001675A9" w:rsidRPr="003769E3">
        <w:rPr>
          <w:szCs w:val="24"/>
        </w:rPr>
        <w:t>2024</w:t>
      </w:r>
    </w:p>
    <w:p w:rsidR="001675A9" w:rsidRPr="003769E3" w:rsidRDefault="001675A9" w:rsidP="003769E3">
      <w:pPr>
        <w:spacing w:after="80" w:line="240" w:lineRule="auto"/>
        <w:rPr>
          <w:sz w:val="24"/>
          <w:szCs w:val="24"/>
        </w:rPr>
      </w:pPr>
    </w:p>
    <w:p w:rsidR="001675A9" w:rsidRPr="003769E3" w:rsidRDefault="00101063" w:rsidP="003769E3">
      <w:pPr>
        <w:spacing w:after="80" w:line="240" w:lineRule="auto"/>
        <w:rPr>
          <w:b/>
          <w:sz w:val="26"/>
          <w:szCs w:val="26"/>
        </w:rPr>
      </w:pPr>
      <w:r w:rsidRPr="003769E3">
        <w:rPr>
          <w:b/>
          <w:sz w:val="26"/>
          <w:szCs w:val="26"/>
        </w:rPr>
        <w:t>Pan</w:t>
      </w:r>
      <w:r w:rsidRPr="003769E3">
        <w:rPr>
          <w:b/>
          <w:sz w:val="26"/>
          <w:szCs w:val="26"/>
        </w:rPr>
        <w:br/>
        <w:t>Wojciech Bielawa</w:t>
      </w:r>
    </w:p>
    <w:p w:rsidR="001675A9" w:rsidRPr="003769E3" w:rsidRDefault="001675A9" w:rsidP="003769E3">
      <w:pPr>
        <w:spacing w:after="80" w:line="240" w:lineRule="auto"/>
        <w:rPr>
          <w:sz w:val="24"/>
          <w:szCs w:val="24"/>
        </w:rPr>
      </w:pPr>
      <w:r w:rsidRPr="003769E3">
        <w:rPr>
          <w:sz w:val="24"/>
          <w:szCs w:val="24"/>
        </w:rPr>
        <w:t>Radny Rady Miasta Bydgoszczy</w:t>
      </w:r>
    </w:p>
    <w:p w:rsidR="001675A9" w:rsidRPr="003769E3" w:rsidRDefault="001675A9" w:rsidP="003769E3">
      <w:pPr>
        <w:spacing w:after="80" w:line="240" w:lineRule="auto"/>
        <w:rPr>
          <w:sz w:val="24"/>
          <w:szCs w:val="24"/>
        </w:rPr>
      </w:pPr>
    </w:p>
    <w:p w:rsidR="001675A9" w:rsidRPr="00DB08AB" w:rsidRDefault="001675A9" w:rsidP="003769E3">
      <w:pPr>
        <w:spacing w:after="80" w:line="240" w:lineRule="auto"/>
        <w:rPr>
          <w:sz w:val="16"/>
          <w:szCs w:val="24"/>
        </w:rPr>
      </w:pPr>
    </w:p>
    <w:p w:rsidR="007E70A2" w:rsidRPr="003769E3" w:rsidRDefault="000444B6" w:rsidP="00585CEA">
      <w:pPr>
        <w:pStyle w:val="Zwykytekst"/>
        <w:spacing w:after="80"/>
        <w:ind w:firstLine="1134"/>
        <w:jc w:val="both"/>
        <w:rPr>
          <w:szCs w:val="24"/>
        </w:rPr>
      </w:pPr>
      <w:r w:rsidRPr="003769E3">
        <w:rPr>
          <w:szCs w:val="24"/>
        </w:rPr>
        <w:t>W odpowiedzi na interpe</w:t>
      </w:r>
      <w:r w:rsidR="007E70A2" w:rsidRPr="003769E3">
        <w:rPr>
          <w:szCs w:val="24"/>
        </w:rPr>
        <w:t>lację Pana Radnego (RM.0003.49</w:t>
      </w:r>
      <w:r w:rsidRPr="003769E3">
        <w:rPr>
          <w:szCs w:val="24"/>
        </w:rPr>
        <w:t xml:space="preserve">.2024) informuję, </w:t>
      </w:r>
      <w:r w:rsidR="00585CEA">
        <w:rPr>
          <w:szCs w:val="24"/>
        </w:rPr>
        <w:br/>
      </w:r>
      <w:r w:rsidR="00DB08AB">
        <w:rPr>
          <w:szCs w:val="24"/>
        </w:rPr>
        <w:t>że zarówno Wojewoda Kujawsko-</w:t>
      </w:r>
      <w:r w:rsidR="007E70A2" w:rsidRPr="003769E3">
        <w:rPr>
          <w:szCs w:val="24"/>
        </w:rPr>
        <w:t>Pomorski, Marszałek Województwa Kujawsko-Pomorskiego</w:t>
      </w:r>
      <w:r w:rsidR="00DB08AB">
        <w:rPr>
          <w:szCs w:val="24"/>
        </w:rPr>
        <w:t>,</w:t>
      </w:r>
      <w:r w:rsidR="007E70A2" w:rsidRPr="003769E3">
        <w:rPr>
          <w:szCs w:val="24"/>
        </w:rPr>
        <w:t xml:space="preserve"> jak i Prezydent Bydgoszczy poproszeni zost</w:t>
      </w:r>
      <w:r w:rsidR="00101063" w:rsidRPr="003769E3">
        <w:rPr>
          <w:szCs w:val="24"/>
        </w:rPr>
        <w:t xml:space="preserve">ali o wsparcie organizacji koncertu </w:t>
      </w:r>
      <w:r w:rsidR="007E52C3">
        <w:rPr>
          <w:szCs w:val="24"/>
        </w:rPr>
        <w:br/>
      </w:r>
      <w:r w:rsidR="00101063" w:rsidRPr="003769E3">
        <w:rPr>
          <w:szCs w:val="24"/>
        </w:rPr>
        <w:t xml:space="preserve">„Wind of </w:t>
      </w:r>
      <w:proofErr w:type="spellStart"/>
      <w:r w:rsidR="00101063" w:rsidRPr="003769E3">
        <w:rPr>
          <w:szCs w:val="24"/>
        </w:rPr>
        <w:t>Change</w:t>
      </w:r>
      <w:proofErr w:type="spellEnd"/>
      <w:r w:rsidR="00101063" w:rsidRPr="003769E3">
        <w:rPr>
          <w:szCs w:val="24"/>
        </w:rPr>
        <w:t>”</w:t>
      </w:r>
      <w:r w:rsidR="007E70A2" w:rsidRPr="003769E3">
        <w:rPr>
          <w:szCs w:val="24"/>
        </w:rPr>
        <w:t xml:space="preserve"> przez jego głównego organizatora, którym był Konsul Honorowy Ukrainy </w:t>
      </w:r>
      <w:r w:rsidR="007E52C3">
        <w:rPr>
          <w:szCs w:val="24"/>
        </w:rPr>
        <w:br/>
      </w:r>
      <w:r w:rsidR="007E70A2" w:rsidRPr="003769E3">
        <w:rPr>
          <w:szCs w:val="24"/>
        </w:rPr>
        <w:t xml:space="preserve">w Bydgoszczy Krzysztof Sikora. Koncert nawiązywał do Święta Niepodległości Ukrainy, </w:t>
      </w:r>
      <w:r w:rsidR="007E52C3">
        <w:rPr>
          <w:szCs w:val="24"/>
        </w:rPr>
        <w:br/>
      </w:r>
      <w:r w:rsidR="007E70A2" w:rsidRPr="003769E3">
        <w:rPr>
          <w:szCs w:val="24"/>
        </w:rPr>
        <w:t xml:space="preserve">był jednak wydarzeniem otwartym dla wszystkich chętnych, bydgoszczanek i bydgoszczan, </w:t>
      </w:r>
      <w:r w:rsidR="007E52C3">
        <w:rPr>
          <w:szCs w:val="24"/>
        </w:rPr>
        <w:br/>
      </w:r>
      <w:r w:rsidR="007E70A2" w:rsidRPr="003769E3">
        <w:rPr>
          <w:szCs w:val="24"/>
        </w:rPr>
        <w:t>jak i wielu gości. Dużą wartością promocyjną był pierwszy od dł</w:t>
      </w:r>
      <w:r w:rsidR="00101063" w:rsidRPr="003769E3">
        <w:rPr>
          <w:szCs w:val="24"/>
        </w:rPr>
        <w:t>uższego czasu występ bydgoskiego zespołu ŻUKI w swoim rodzimym mieście.</w:t>
      </w:r>
    </w:p>
    <w:p w:rsidR="00101063" w:rsidRPr="00855AC2" w:rsidRDefault="00101063" w:rsidP="003769E3">
      <w:pPr>
        <w:pStyle w:val="Zwykytekst"/>
        <w:spacing w:after="80"/>
        <w:jc w:val="both"/>
        <w:rPr>
          <w:sz w:val="8"/>
          <w:szCs w:val="24"/>
        </w:rPr>
      </w:pPr>
    </w:p>
    <w:p w:rsidR="00101063" w:rsidRPr="003769E3" w:rsidRDefault="00101063" w:rsidP="00585CEA">
      <w:pPr>
        <w:pStyle w:val="Zwykytekst"/>
        <w:spacing w:after="80"/>
        <w:ind w:firstLine="1134"/>
        <w:jc w:val="both"/>
        <w:rPr>
          <w:szCs w:val="24"/>
        </w:rPr>
      </w:pPr>
      <w:r w:rsidRPr="003769E3">
        <w:rPr>
          <w:szCs w:val="24"/>
        </w:rPr>
        <w:t>Miasto Bydgosz</w:t>
      </w:r>
      <w:r w:rsidR="003769E3" w:rsidRPr="003769E3">
        <w:rPr>
          <w:szCs w:val="24"/>
        </w:rPr>
        <w:t>cz wsparło organizację koncertu</w:t>
      </w:r>
      <w:r w:rsidRPr="003769E3">
        <w:rPr>
          <w:szCs w:val="24"/>
        </w:rPr>
        <w:t xml:space="preserve"> kwotami:</w:t>
      </w:r>
    </w:p>
    <w:p w:rsidR="00101063" w:rsidRPr="007E52C3" w:rsidRDefault="00101063" w:rsidP="00585CEA">
      <w:pPr>
        <w:pStyle w:val="Zwykytekst"/>
        <w:spacing w:after="80"/>
        <w:rPr>
          <w:szCs w:val="24"/>
        </w:rPr>
      </w:pPr>
      <w:r w:rsidRPr="003769E3">
        <w:rPr>
          <w:szCs w:val="24"/>
        </w:rPr>
        <w:t>7.000 zł brutto</w:t>
      </w:r>
      <w:r w:rsidR="00585CEA">
        <w:rPr>
          <w:szCs w:val="24"/>
        </w:rPr>
        <w:tab/>
      </w:r>
      <w:r w:rsidR="00585CEA">
        <w:rPr>
          <w:szCs w:val="24"/>
        </w:rPr>
        <w:br/>
      </w:r>
      <w:r w:rsidR="003769E3" w:rsidRPr="003769E3">
        <w:rPr>
          <w:szCs w:val="24"/>
        </w:rPr>
        <w:t xml:space="preserve">Umowa z firmą </w:t>
      </w:r>
      <w:r w:rsidRPr="003769E3">
        <w:rPr>
          <w:szCs w:val="24"/>
        </w:rPr>
        <w:t>M-</w:t>
      </w:r>
      <w:proofErr w:type="spellStart"/>
      <w:r w:rsidRPr="003769E3">
        <w:rPr>
          <w:szCs w:val="24"/>
        </w:rPr>
        <w:t>Akustika</w:t>
      </w:r>
      <w:proofErr w:type="spellEnd"/>
      <w:r w:rsidRPr="003769E3">
        <w:rPr>
          <w:szCs w:val="24"/>
        </w:rPr>
        <w:t xml:space="preserve"> Obsługa Imprez Karolina Maciejewska</w:t>
      </w:r>
      <w:r w:rsidR="003769E3" w:rsidRPr="003769E3">
        <w:rPr>
          <w:szCs w:val="24"/>
        </w:rPr>
        <w:t xml:space="preserve"> z Bydgoszczy</w:t>
      </w:r>
      <w:r w:rsidRPr="003769E3">
        <w:rPr>
          <w:szCs w:val="24"/>
        </w:rPr>
        <w:t xml:space="preserve"> </w:t>
      </w:r>
      <w:r w:rsidR="003769E3" w:rsidRPr="003769E3">
        <w:rPr>
          <w:szCs w:val="24"/>
        </w:rPr>
        <w:br/>
        <w:t xml:space="preserve">w przedmiocie </w:t>
      </w:r>
      <w:r w:rsidR="003769E3" w:rsidRPr="003769E3">
        <w:rPr>
          <w:i/>
          <w:szCs w:val="24"/>
        </w:rPr>
        <w:t>„</w:t>
      </w:r>
      <w:r w:rsidRPr="003769E3">
        <w:rPr>
          <w:i/>
          <w:szCs w:val="24"/>
        </w:rPr>
        <w:t>obsługa dźwięku i światła</w:t>
      </w:r>
      <w:r w:rsidR="003769E3" w:rsidRPr="003769E3">
        <w:rPr>
          <w:i/>
          <w:szCs w:val="24"/>
        </w:rPr>
        <w:t xml:space="preserve"> podczas koncertu zespołu Żuki</w:t>
      </w:r>
      <w:r w:rsidRPr="003769E3">
        <w:rPr>
          <w:i/>
          <w:szCs w:val="24"/>
        </w:rPr>
        <w:t xml:space="preserve"> </w:t>
      </w:r>
      <w:r w:rsidR="003769E3" w:rsidRPr="003769E3">
        <w:rPr>
          <w:i/>
          <w:szCs w:val="24"/>
        </w:rPr>
        <w:br/>
      </w:r>
      <w:r w:rsidRPr="003769E3">
        <w:rPr>
          <w:i/>
          <w:szCs w:val="24"/>
        </w:rPr>
        <w:t xml:space="preserve">z towarzyszeniem ukraińskiego wokalisty </w:t>
      </w:r>
      <w:proofErr w:type="spellStart"/>
      <w:r w:rsidRPr="003769E3">
        <w:rPr>
          <w:i/>
          <w:szCs w:val="24"/>
        </w:rPr>
        <w:t>Sashy</w:t>
      </w:r>
      <w:proofErr w:type="spellEnd"/>
      <w:r w:rsidRPr="003769E3">
        <w:rPr>
          <w:i/>
          <w:szCs w:val="24"/>
        </w:rPr>
        <w:t xml:space="preserve"> </w:t>
      </w:r>
      <w:proofErr w:type="spellStart"/>
      <w:r w:rsidRPr="003769E3">
        <w:rPr>
          <w:i/>
          <w:szCs w:val="24"/>
        </w:rPr>
        <w:t>Onofriichuka</w:t>
      </w:r>
      <w:proofErr w:type="spellEnd"/>
      <w:r w:rsidRPr="003769E3">
        <w:rPr>
          <w:i/>
          <w:szCs w:val="24"/>
        </w:rPr>
        <w:t xml:space="preserve"> z okazji Dnia Niepodległości Ukrainy 26 sierpnia 2024 w godzinach 17.00 – 20.00. oraz w czasie próby przed koncertem ustalonym z menagerem zespołu Żuki panem Mirosławem </w:t>
      </w:r>
      <w:proofErr w:type="spellStart"/>
      <w:r w:rsidRPr="003769E3">
        <w:rPr>
          <w:i/>
          <w:szCs w:val="24"/>
        </w:rPr>
        <w:t>Balbuzą</w:t>
      </w:r>
      <w:proofErr w:type="spellEnd"/>
      <w:r w:rsidR="003769E3" w:rsidRPr="003769E3">
        <w:rPr>
          <w:i/>
          <w:szCs w:val="24"/>
        </w:rPr>
        <w:t>”</w:t>
      </w:r>
      <w:r w:rsidR="007E52C3">
        <w:rPr>
          <w:szCs w:val="24"/>
        </w:rPr>
        <w:t>;</w:t>
      </w:r>
    </w:p>
    <w:p w:rsidR="00101063" w:rsidRPr="007E52C3" w:rsidRDefault="00101063" w:rsidP="00585CEA">
      <w:pPr>
        <w:pStyle w:val="Zwykytekst"/>
        <w:spacing w:after="80"/>
        <w:rPr>
          <w:szCs w:val="24"/>
        </w:rPr>
      </w:pPr>
      <w:r w:rsidRPr="003769E3">
        <w:rPr>
          <w:szCs w:val="24"/>
        </w:rPr>
        <w:t>4.920</w:t>
      </w:r>
      <w:r w:rsidR="007E52C3">
        <w:rPr>
          <w:szCs w:val="24"/>
        </w:rPr>
        <w:t xml:space="preserve"> zł</w:t>
      </w:r>
      <w:r w:rsidRPr="003769E3">
        <w:rPr>
          <w:szCs w:val="24"/>
        </w:rPr>
        <w:t xml:space="preserve"> brutto</w:t>
      </w:r>
      <w:r w:rsidR="00585CEA">
        <w:rPr>
          <w:szCs w:val="24"/>
        </w:rPr>
        <w:tab/>
      </w:r>
      <w:r w:rsidR="00585CEA">
        <w:rPr>
          <w:szCs w:val="24"/>
        </w:rPr>
        <w:br/>
      </w:r>
      <w:r w:rsidR="003769E3" w:rsidRPr="003769E3">
        <w:rPr>
          <w:szCs w:val="24"/>
        </w:rPr>
        <w:t xml:space="preserve">Umowa z firmą </w:t>
      </w:r>
      <w:r w:rsidRPr="003769E3">
        <w:rPr>
          <w:szCs w:val="24"/>
        </w:rPr>
        <w:t xml:space="preserve">Event Sound Aneta </w:t>
      </w:r>
      <w:proofErr w:type="spellStart"/>
      <w:r w:rsidRPr="003769E3">
        <w:rPr>
          <w:szCs w:val="24"/>
        </w:rPr>
        <w:t>Polasik</w:t>
      </w:r>
      <w:proofErr w:type="spellEnd"/>
      <w:r w:rsidR="003769E3" w:rsidRPr="003769E3">
        <w:rPr>
          <w:szCs w:val="24"/>
        </w:rPr>
        <w:t xml:space="preserve"> z Koronowa</w:t>
      </w:r>
      <w:r w:rsidRPr="003769E3">
        <w:rPr>
          <w:szCs w:val="24"/>
        </w:rPr>
        <w:t xml:space="preserve"> </w:t>
      </w:r>
      <w:r w:rsidR="003769E3" w:rsidRPr="003769E3">
        <w:rPr>
          <w:szCs w:val="24"/>
        </w:rPr>
        <w:t xml:space="preserve">w przedmiocie </w:t>
      </w:r>
      <w:r w:rsidR="003769E3" w:rsidRPr="003769E3">
        <w:rPr>
          <w:i/>
          <w:szCs w:val="24"/>
        </w:rPr>
        <w:t xml:space="preserve">„wynajem </w:t>
      </w:r>
      <w:r w:rsidR="003769E3" w:rsidRPr="003769E3">
        <w:rPr>
          <w:i/>
          <w:szCs w:val="24"/>
        </w:rPr>
        <w:br/>
        <w:t xml:space="preserve">i demontaż sceny </w:t>
      </w:r>
      <w:r w:rsidRPr="003769E3">
        <w:rPr>
          <w:i/>
          <w:szCs w:val="24"/>
        </w:rPr>
        <w:t xml:space="preserve">na koncert zespołu Żuki z ukraińskim wokalistą </w:t>
      </w:r>
      <w:proofErr w:type="spellStart"/>
      <w:r w:rsidRPr="003769E3">
        <w:rPr>
          <w:i/>
          <w:szCs w:val="24"/>
        </w:rPr>
        <w:t>Sashą</w:t>
      </w:r>
      <w:proofErr w:type="spellEnd"/>
      <w:r w:rsidRPr="003769E3">
        <w:rPr>
          <w:i/>
          <w:szCs w:val="24"/>
        </w:rPr>
        <w:t xml:space="preserve"> </w:t>
      </w:r>
      <w:proofErr w:type="spellStart"/>
      <w:r w:rsidRPr="003769E3">
        <w:rPr>
          <w:i/>
          <w:szCs w:val="24"/>
        </w:rPr>
        <w:t>Onofriichukiem</w:t>
      </w:r>
      <w:proofErr w:type="spellEnd"/>
      <w:r w:rsidRPr="003769E3">
        <w:rPr>
          <w:i/>
          <w:szCs w:val="24"/>
        </w:rPr>
        <w:t xml:space="preserve"> </w:t>
      </w:r>
      <w:r w:rsidR="007E52C3">
        <w:rPr>
          <w:i/>
          <w:szCs w:val="24"/>
        </w:rPr>
        <w:br/>
      </w:r>
      <w:r w:rsidR="00EB3E28">
        <w:rPr>
          <w:i/>
          <w:szCs w:val="24"/>
        </w:rPr>
        <w:t>z okazji Dnia Niepodległ</w:t>
      </w:r>
      <w:r w:rsidR="003769E3" w:rsidRPr="003769E3">
        <w:rPr>
          <w:i/>
          <w:szCs w:val="24"/>
        </w:rPr>
        <w:t>ości Ukrainy 26 sierpnia 2024”</w:t>
      </w:r>
      <w:r w:rsidR="007E52C3">
        <w:rPr>
          <w:szCs w:val="24"/>
        </w:rPr>
        <w:t>;</w:t>
      </w:r>
    </w:p>
    <w:p w:rsidR="00101063" w:rsidRPr="003769E3" w:rsidRDefault="00101063" w:rsidP="00585CEA">
      <w:pPr>
        <w:pStyle w:val="Zwykytekst"/>
        <w:spacing w:after="80"/>
        <w:rPr>
          <w:szCs w:val="24"/>
        </w:rPr>
      </w:pPr>
      <w:r w:rsidRPr="003769E3">
        <w:rPr>
          <w:szCs w:val="24"/>
        </w:rPr>
        <w:lastRenderedPageBreak/>
        <w:t>400 zł brutto</w:t>
      </w:r>
      <w:r w:rsidR="00585CEA">
        <w:rPr>
          <w:szCs w:val="24"/>
        </w:rPr>
        <w:tab/>
      </w:r>
      <w:r w:rsidR="00585CEA">
        <w:rPr>
          <w:szCs w:val="24"/>
        </w:rPr>
        <w:br/>
      </w:r>
      <w:r w:rsidR="003769E3" w:rsidRPr="003769E3">
        <w:rPr>
          <w:szCs w:val="24"/>
        </w:rPr>
        <w:t xml:space="preserve">Promocja wydarzenia w </w:t>
      </w:r>
      <w:proofErr w:type="spellStart"/>
      <w:r w:rsidR="003769E3" w:rsidRPr="003769E3">
        <w:rPr>
          <w:szCs w:val="24"/>
        </w:rPr>
        <w:t>internecie</w:t>
      </w:r>
      <w:proofErr w:type="spellEnd"/>
      <w:r w:rsidR="007E52C3">
        <w:rPr>
          <w:szCs w:val="24"/>
        </w:rPr>
        <w:t>.</w:t>
      </w:r>
    </w:p>
    <w:p w:rsidR="00101063" w:rsidRPr="00855AC2" w:rsidRDefault="00101063" w:rsidP="003769E3">
      <w:pPr>
        <w:pStyle w:val="Zwykytekst"/>
        <w:spacing w:after="80"/>
        <w:jc w:val="both"/>
        <w:rPr>
          <w:sz w:val="8"/>
          <w:szCs w:val="24"/>
        </w:rPr>
      </w:pPr>
      <w:bookmarkStart w:id="0" w:name="_GoBack"/>
      <w:bookmarkEnd w:id="0"/>
    </w:p>
    <w:p w:rsidR="00101063" w:rsidRPr="003769E3" w:rsidRDefault="00101063" w:rsidP="00585CEA">
      <w:pPr>
        <w:pStyle w:val="Zwykytekst"/>
        <w:spacing w:after="80"/>
        <w:ind w:firstLine="1134"/>
        <w:jc w:val="both"/>
        <w:rPr>
          <w:szCs w:val="24"/>
        </w:rPr>
      </w:pPr>
      <w:r w:rsidRPr="003769E3">
        <w:rPr>
          <w:szCs w:val="24"/>
        </w:rPr>
        <w:t xml:space="preserve">Warto dodać, że przy planowaniu wydarzenia znacząco zoptymalizowano </w:t>
      </w:r>
      <w:r w:rsidR="007E52C3">
        <w:rPr>
          <w:szCs w:val="24"/>
        </w:rPr>
        <w:br/>
      </w:r>
      <w:r w:rsidRPr="003769E3">
        <w:rPr>
          <w:szCs w:val="24"/>
        </w:rPr>
        <w:t>i og</w:t>
      </w:r>
      <w:r w:rsidR="007E52C3">
        <w:rPr>
          <w:szCs w:val="24"/>
        </w:rPr>
        <w:t>raniczono koszty, narzucając organizatorom termin, który umożliwił</w:t>
      </w:r>
      <w:r w:rsidRPr="003769E3">
        <w:rPr>
          <w:szCs w:val="24"/>
        </w:rPr>
        <w:t xml:space="preserve"> wykorzystanie rozstawionej już na Wyspie Młyńskiej sceny obsługującej cykl wakacyjnych koncertów </w:t>
      </w:r>
      <w:r w:rsidR="007E52C3">
        <w:rPr>
          <w:szCs w:val="24"/>
        </w:rPr>
        <w:br/>
      </w:r>
      <w:r w:rsidRPr="003769E3">
        <w:rPr>
          <w:szCs w:val="24"/>
        </w:rPr>
        <w:t>„Rzeka Muzyki”.</w:t>
      </w:r>
    </w:p>
    <w:p w:rsidR="00101063" w:rsidRPr="003769E3" w:rsidRDefault="00101063" w:rsidP="003769E3">
      <w:pPr>
        <w:pStyle w:val="Zwykytekst"/>
        <w:spacing w:after="80"/>
        <w:jc w:val="both"/>
        <w:rPr>
          <w:szCs w:val="24"/>
        </w:rPr>
      </w:pPr>
    </w:p>
    <w:p w:rsidR="00101063" w:rsidRPr="003769E3" w:rsidRDefault="00101063" w:rsidP="003769E3">
      <w:pPr>
        <w:pStyle w:val="Zwykytekst"/>
        <w:spacing w:after="80"/>
        <w:jc w:val="both"/>
        <w:rPr>
          <w:szCs w:val="24"/>
        </w:rPr>
      </w:pPr>
    </w:p>
    <w:sectPr w:rsidR="00101063" w:rsidRPr="003769E3" w:rsidSect="001675A9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A9"/>
    <w:rsid w:val="000444B6"/>
    <w:rsid w:val="00101063"/>
    <w:rsid w:val="001675A9"/>
    <w:rsid w:val="003769E3"/>
    <w:rsid w:val="00422297"/>
    <w:rsid w:val="00585CEA"/>
    <w:rsid w:val="007E52C3"/>
    <w:rsid w:val="007E70A2"/>
    <w:rsid w:val="00855AC2"/>
    <w:rsid w:val="009F333B"/>
    <w:rsid w:val="00A901B0"/>
    <w:rsid w:val="00CF5948"/>
    <w:rsid w:val="00DB08AB"/>
    <w:rsid w:val="00E81C3E"/>
    <w:rsid w:val="00EB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6500"/>
  <w15:chartTrackingRefBased/>
  <w15:docId w15:val="{A40FF72F-7384-4F86-8670-1BA2E98E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7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5A9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444B6"/>
    <w:pPr>
      <w:spacing w:after="0" w:line="240" w:lineRule="auto"/>
    </w:pPr>
    <w:rPr>
      <w:rFonts w:ascii="Calibri" w:hAnsi="Calibri"/>
      <w:sz w:val="24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444B6"/>
    <w:rPr>
      <w:rFonts w:ascii="Calibri" w:hAnsi="Calibr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Kosz</dc:creator>
  <cp:keywords/>
  <dc:description/>
  <cp:lastModifiedBy>Anna Betlejewska</cp:lastModifiedBy>
  <cp:revision>5</cp:revision>
  <cp:lastPrinted>2024-08-01T10:59:00Z</cp:lastPrinted>
  <dcterms:created xsi:type="dcterms:W3CDTF">2024-09-04T05:57:00Z</dcterms:created>
  <dcterms:modified xsi:type="dcterms:W3CDTF">2024-09-04T06:07:00Z</dcterms:modified>
</cp:coreProperties>
</file>