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5C" w:rsidRPr="00DC683A" w:rsidRDefault="00D85A5C" w:rsidP="00DC683A">
      <w:pPr>
        <w:jc w:val="center"/>
        <w:rPr>
          <w:rFonts w:ascii="Arial" w:hAnsi="Arial" w:cs="Arial"/>
          <w:sz w:val="32"/>
          <w:szCs w:val="32"/>
        </w:rPr>
      </w:pPr>
    </w:p>
    <w:p w:rsidR="00D85A5C" w:rsidRDefault="00D85A5C">
      <w:pPr>
        <w:rPr>
          <w:rFonts w:ascii="Arial" w:hAnsi="Arial" w:cs="Arial"/>
          <w:sz w:val="22"/>
          <w:szCs w:val="22"/>
        </w:rPr>
      </w:pPr>
    </w:p>
    <w:p w:rsidR="00D85A5C" w:rsidRDefault="00D85A5C">
      <w:pPr>
        <w:rPr>
          <w:rFonts w:ascii="Arial" w:hAnsi="Arial" w:cs="Arial"/>
          <w:sz w:val="22"/>
          <w:szCs w:val="22"/>
        </w:rPr>
      </w:pPr>
    </w:p>
    <w:p w:rsidR="00D85A5C" w:rsidRDefault="00D85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D85A5C" w:rsidRDefault="00C25184" w:rsidP="00C251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Nazwa, adres zakładu pracy</w:t>
      </w:r>
    </w:p>
    <w:p w:rsidR="00D85A5C" w:rsidRDefault="00D85A5C">
      <w:pPr>
        <w:rPr>
          <w:rFonts w:ascii="Arial" w:hAnsi="Arial" w:cs="Arial"/>
          <w:sz w:val="22"/>
          <w:szCs w:val="22"/>
        </w:rPr>
      </w:pPr>
    </w:p>
    <w:p w:rsidR="00D85A5C" w:rsidRDefault="00D85A5C">
      <w:pPr>
        <w:rPr>
          <w:rFonts w:ascii="Arial" w:hAnsi="Arial" w:cs="Arial"/>
          <w:sz w:val="22"/>
          <w:szCs w:val="22"/>
        </w:rPr>
      </w:pPr>
    </w:p>
    <w:p w:rsidR="005D5C6C" w:rsidRPr="00EB0561" w:rsidRDefault="00D85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0561" w:rsidRPr="00EB0561">
        <w:rPr>
          <w:rFonts w:ascii="Arial" w:hAnsi="Arial" w:cs="Arial"/>
          <w:sz w:val="22"/>
          <w:szCs w:val="22"/>
        </w:rPr>
        <w:t>ZATWIERDZAM</w:t>
      </w: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</w:p>
    <w:p w:rsidR="00EB0561" w:rsidRPr="00EB0561" w:rsidRDefault="00EB0561">
      <w:pPr>
        <w:rPr>
          <w:rFonts w:ascii="Arial" w:hAnsi="Arial" w:cs="Arial"/>
          <w:sz w:val="22"/>
          <w:szCs w:val="22"/>
        </w:rPr>
      </w:pPr>
      <w:r w:rsidRPr="00EB0561">
        <w:rPr>
          <w:rFonts w:ascii="Arial" w:hAnsi="Arial" w:cs="Arial"/>
          <w:sz w:val="22"/>
          <w:szCs w:val="22"/>
        </w:rPr>
        <w:t>…………………</w:t>
      </w:r>
      <w:r w:rsidR="00D85A5C">
        <w:rPr>
          <w:rFonts w:ascii="Arial" w:hAnsi="Arial" w:cs="Arial"/>
          <w:sz w:val="22"/>
          <w:szCs w:val="22"/>
        </w:rPr>
        <w:t>………………….</w:t>
      </w:r>
    </w:p>
    <w:p w:rsidR="00D85A5C" w:rsidRPr="00D85A5C" w:rsidRDefault="00C251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Przedsiębiorca, kierownik</w:t>
      </w:r>
      <w:r w:rsidR="00D85A5C" w:rsidRPr="00D85A5C">
        <w:rPr>
          <w:rFonts w:ascii="Arial" w:hAnsi="Arial" w:cs="Arial"/>
          <w:sz w:val="18"/>
          <w:szCs w:val="18"/>
        </w:rPr>
        <w:t xml:space="preserve"> instytucji </w:t>
      </w:r>
    </w:p>
    <w:p w:rsidR="00F964E5" w:rsidRPr="00D85A5C" w:rsidRDefault="00D85A5C">
      <w:pPr>
        <w:rPr>
          <w:rFonts w:ascii="Arial" w:hAnsi="Arial" w:cs="Arial"/>
          <w:sz w:val="18"/>
          <w:szCs w:val="18"/>
        </w:rPr>
      </w:pPr>
      <w:r w:rsidRPr="00D85A5C">
        <w:rPr>
          <w:rFonts w:ascii="Arial" w:hAnsi="Arial" w:cs="Arial"/>
          <w:sz w:val="18"/>
          <w:szCs w:val="18"/>
        </w:rPr>
        <w:t>lub innej jednostki organizacyjnej</w:t>
      </w:r>
    </w:p>
    <w:p w:rsidR="00EB0561" w:rsidRPr="00D85A5C" w:rsidRDefault="00EB0561">
      <w:pPr>
        <w:rPr>
          <w:rFonts w:ascii="Arial" w:hAnsi="Arial" w:cs="Arial"/>
          <w:sz w:val="18"/>
          <w:szCs w:val="18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EB0561" w:rsidRDefault="00EB0561">
      <w:pPr>
        <w:rPr>
          <w:rFonts w:ascii="Arial" w:hAnsi="Arial" w:cs="Arial"/>
          <w:sz w:val="22"/>
          <w:szCs w:val="22"/>
        </w:rPr>
      </w:pPr>
    </w:p>
    <w:p w:rsidR="00C25184" w:rsidRDefault="00C25184">
      <w:pPr>
        <w:rPr>
          <w:rFonts w:ascii="Arial" w:hAnsi="Arial" w:cs="Arial"/>
          <w:sz w:val="22"/>
          <w:szCs w:val="22"/>
        </w:rPr>
      </w:pPr>
    </w:p>
    <w:p w:rsidR="00C25184" w:rsidRDefault="00C25184">
      <w:pPr>
        <w:rPr>
          <w:rFonts w:ascii="Arial" w:hAnsi="Arial" w:cs="Arial"/>
          <w:sz w:val="22"/>
          <w:szCs w:val="22"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  <w:r w:rsidRPr="00EB0561">
        <w:rPr>
          <w:rFonts w:ascii="Arial" w:hAnsi="Arial" w:cs="Arial"/>
          <w:b/>
        </w:rPr>
        <w:t>INSTRUKCJA PUNKTU ALARMOWANIA</w:t>
      </w: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Pr="00EB0561" w:rsidRDefault="00EB0561" w:rsidP="00EB0561">
      <w:pPr>
        <w:jc w:val="center"/>
        <w:rPr>
          <w:rFonts w:ascii="Arial" w:hAnsi="Arial" w:cs="Arial"/>
          <w:b/>
        </w:rPr>
      </w:pPr>
    </w:p>
    <w:p w:rsidR="0068261A" w:rsidRDefault="0068261A" w:rsidP="008D01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D85A5C">
      <w:pPr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</w:t>
      </w: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Opracował</w:t>
      </w: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Pr="00EB0561" w:rsidRDefault="00D85A5C" w:rsidP="00EB056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0561" w:rsidRPr="00EB0561">
        <w:rPr>
          <w:rFonts w:ascii="Arial" w:hAnsi="Arial" w:cs="Arial"/>
        </w:rPr>
        <w:t>…………………..</w:t>
      </w: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ind w:left="4248" w:firstLine="708"/>
        <w:jc w:val="center"/>
        <w:rPr>
          <w:rFonts w:ascii="Arial" w:hAnsi="Arial" w:cs="Arial"/>
          <w:b/>
        </w:rPr>
      </w:pPr>
    </w:p>
    <w:p w:rsidR="00EB0561" w:rsidRDefault="00EB0561" w:rsidP="00EB0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BYDGOSZCZ</w:t>
      </w:r>
      <w:r w:rsidR="008D0110">
        <w:rPr>
          <w:rFonts w:ascii="Arial" w:hAnsi="Arial" w:cs="Arial"/>
          <w:b/>
        </w:rPr>
        <w:t xml:space="preserve">  *           </w:t>
      </w:r>
      <w:r w:rsidR="00936C91">
        <w:rPr>
          <w:rFonts w:ascii="Arial" w:hAnsi="Arial" w:cs="Arial"/>
          <w:b/>
        </w:rPr>
        <w:t xml:space="preserve"> </w:t>
      </w:r>
      <w:r w:rsidR="00F53694">
        <w:rPr>
          <w:rFonts w:ascii="Arial" w:hAnsi="Arial" w:cs="Arial"/>
          <w:b/>
        </w:rPr>
        <w:t xml:space="preserve">* </w:t>
      </w:r>
      <w:r w:rsidR="009C60AF">
        <w:rPr>
          <w:rFonts w:ascii="Arial" w:hAnsi="Arial" w:cs="Arial"/>
          <w:b/>
        </w:rPr>
        <w:t>20</w:t>
      </w:r>
      <w:r w:rsidR="00EC3888">
        <w:rPr>
          <w:rFonts w:ascii="Arial" w:hAnsi="Arial" w:cs="Arial"/>
          <w:b/>
        </w:rPr>
        <w:t>2</w:t>
      </w:r>
      <w:r w:rsidR="006B7443">
        <w:rPr>
          <w:rFonts w:ascii="Arial" w:hAnsi="Arial" w:cs="Arial"/>
          <w:b/>
        </w:rPr>
        <w:t>4</w:t>
      </w:r>
      <w:bookmarkStart w:id="0" w:name="_GoBack"/>
      <w:bookmarkEnd w:id="0"/>
    </w:p>
    <w:p w:rsidR="00F60CF0" w:rsidRDefault="00F60CF0" w:rsidP="00EB0561">
      <w:pPr>
        <w:jc w:val="center"/>
        <w:rPr>
          <w:rFonts w:ascii="Arial" w:hAnsi="Arial" w:cs="Arial"/>
          <w:b/>
        </w:rPr>
      </w:pPr>
    </w:p>
    <w:p w:rsidR="004C3664" w:rsidRDefault="004C3664" w:rsidP="00EB0561">
      <w:pPr>
        <w:jc w:val="center"/>
        <w:rPr>
          <w:rFonts w:ascii="Arial" w:hAnsi="Arial" w:cs="Arial"/>
          <w:b/>
        </w:rPr>
      </w:pPr>
    </w:p>
    <w:p w:rsidR="004C3664" w:rsidRDefault="004C3664" w:rsidP="00EB0561">
      <w:pPr>
        <w:jc w:val="center"/>
        <w:rPr>
          <w:rFonts w:ascii="Arial" w:hAnsi="Arial" w:cs="Arial"/>
          <w:b/>
        </w:rPr>
      </w:pPr>
    </w:p>
    <w:p w:rsidR="00EB0561" w:rsidRDefault="00EB0561" w:rsidP="00EB056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ZASADY OGÓLNE</w:t>
      </w:r>
    </w:p>
    <w:p w:rsidR="00EB0561" w:rsidRDefault="00EB0561" w:rsidP="00EB056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0561">
        <w:rPr>
          <w:rFonts w:ascii="Arial" w:hAnsi="Arial" w:cs="Arial"/>
        </w:rPr>
        <w:t xml:space="preserve">Punkt alarmowania uruchamiany jest jako element Systemu Wykrywania </w:t>
      </w:r>
      <w:r w:rsidR="00BD039F">
        <w:rPr>
          <w:rFonts w:ascii="Arial" w:hAnsi="Arial" w:cs="Arial"/>
        </w:rPr>
        <w:t xml:space="preserve">          </w:t>
      </w:r>
      <w:r w:rsidRPr="00EB0561">
        <w:rPr>
          <w:rFonts w:ascii="Arial" w:hAnsi="Arial" w:cs="Arial"/>
        </w:rPr>
        <w:t>i Alarmowania</w:t>
      </w:r>
      <w:r>
        <w:rPr>
          <w:rFonts w:ascii="Arial" w:hAnsi="Arial" w:cs="Arial"/>
        </w:rPr>
        <w:t xml:space="preserve"> w okresie podwyższonej gotowości obronnej państwa </w:t>
      </w:r>
      <w:r w:rsidR="00BD039F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i wojny na polecenie Szefa Obrony Cywilnej Miasta – Prezydenta Bydgoszczy. W czasie pokoju Punkt Alarmowania uruchamiany jest </w:t>
      </w:r>
      <w:r w:rsidR="008D011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w przypadku wystąpienia nadzwyczajnych zagrożeń, klęski żywiołowej </w:t>
      </w:r>
      <w:r w:rsidR="00BD039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i innych zdarzeń noszących znamiona kr</w:t>
      </w:r>
      <w:r w:rsidR="002F64A8">
        <w:rPr>
          <w:rFonts w:ascii="Arial" w:hAnsi="Arial" w:cs="Arial"/>
        </w:rPr>
        <w:t>yzysu,</w:t>
      </w:r>
      <w:r w:rsidR="00C25184">
        <w:rPr>
          <w:rFonts w:ascii="Arial" w:hAnsi="Arial" w:cs="Arial"/>
        </w:rPr>
        <w:t xml:space="preserve"> na </w:t>
      </w:r>
      <w:r w:rsidR="002F64A8">
        <w:rPr>
          <w:rFonts w:ascii="Arial" w:hAnsi="Arial" w:cs="Arial"/>
        </w:rPr>
        <w:t xml:space="preserve">polecenie </w:t>
      </w:r>
      <w:r w:rsidR="00C25184">
        <w:rPr>
          <w:rFonts w:ascii="Arial" w:hAnsi="Arial" w:cs="Arial"/>
        </w:rPr>
        <w:t>Prezydenta Bydgoszczy oraz</w:t>
      </w:r>
      <w:r>
        <w:rPr>
          <w:rFonts w:ascii="Arial" w:hAnsi="Arial" w:cs="Arial"/>
        </w:rPr>
        <w:t xml:space="preserve"> podczas ćwiczeń </w:t>
      </w:r>
      <w:r w:rsidR="00C25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treningów obrony cywilnej.</w:t>
      </w:r>
    </w:p>
    <w:p w:rsidR="00EB0561" w:rsidRDefault="00EB0561" w:rsidP="00EB056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Punkt Alarmowania uruchomiony w czasie pokoju stanowi element systemu wczesnego ostrzegania.</w:t>
      </w:r>
    </w:p>
    <w:p w:rsidR="00EB0561" w:rsidRDefault="00AF2166" w:rsidP="00EB056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Punkt Alarmowania tworzą przedsiębiorcy, kierownicy</w:t>
      </w:r>
      <w:r w:rsidR="003D0EED">
        <w:rPr>
          <w:rFonts w:ascii="Arial" w:hAnsi="Arial" w:cs="Arial"/>
        </w:rPr>
        <w:t xml:space="preserve"> instytucji lub</w:t>
      </w:r>
      <w:r>
        <w:rPr>
          <w:rFonts w:ascii="Arial" w:hAnsi="Arial" w:cs="Arial"/>
        </w:rPr>
        <w:t xml:space="preserve"> innych jednostek organizacyjnych przewidzianych do prowadzenia przygotowań             i realizacji przedsięwzięć w zakresie obrony cywilnej na terenie Miasta Bydgoszczy. </w:t>
      </w:r>
    </w:p>
    <w:p w:rsidR="003D0EED" w:rsidRDefault="0068261A" w:rsidP="00BD039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Punkt Alarmowania</w:t>
      </w:r>
      <w:r w:rsidR="00F53694">
        <w:rPr>
          <w:rFonts w:ascii="Arial" w:hAnsi="Arial" w:cs="Arial"/>
        </w:rPr>
        <w:t xml:space="preserve"> funkcjonuje całodobowo i organizowany jest na bazie</w:t>
      </w:r>
    </w:p>
    <w:p w:rsidR="003D0EED" w:rsidRDefault="003D0EED" w:rsidP="003D0EED">
      <w:pPr>
        <w:ind w:left="1083"/>
        <w:jc w:val="both"/>
        <w:rPr>
          <w:rFonts w:ascii="Arial" w:hAnsi="Arial" w:cs="Arial"/>
        </w:rPr>
      </w:pPr>
    </w:p>
    <w:p w:rsidR="00EB0561" w:rsidRDefault="00F53694" w:rsidP="003D0EED">
      <w:pPr>
        <w:ind w:left="10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261A">
        <w:rPr>
          <w:rFonts w:ascii="Arial" w:hAnsi="Arial" w:cs="Arial"/>
          <w:b/>
        </w:rPr>
        <w:t>…………………………</w:t>
      </w:r>
      <w:r w:rsidR="00AF2166">
        <w:rPr>
          <w:rFonts w:ascii="Arial" w:hAnsi="Arial" w:cs="Arial"/>
          <w:b/>
        </w:rPr>
        <w:t xml:space="preserve"> </w:t>
      </w:r>
      <w:r w:rsidR="00AF2166" w:rsidRPr="00AF2166">
        <w:rPr>
          <w:rFonts w:ascii="Arial" w:hAnsi="Arial" w:cs="Arial"/>
          <w:b/>
          <w:sz w:val="20"/>
          <w:szCs w:val="20"/>
        </w:rPr>
        <w:t>(sekretariatu, portierni, dyspozytorni, itp.).</w:t>
      </w:r>
    </w:p>
    <w:p w:rsidR="00EB0561" w:rsidRDefault="00EB0561" w:rsidP="00EB0561">
      <w:pPr>
        <w:rPr>
          <w:rFonts w:ascii="Arial" w:hAnsi="Arial" w:cs="Arial"/>
          <w:b/>
        </w:rPr>
      </w:pPr>
    </w:p>
    <w:p w:rsidR="00EB0561" w:rsidRPr="00936C91" w:rsidRDefault="00094621" w:rsidP="00EB056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OBSADA PUNKTU ALARMOWANIA  </w:t>
      </w:r>
      <w:r w:rsidRPr="00094621">
        <w:rPr>
          <w:rFonts w:ascii="Arial" w:hAnsi="Arial" w:cs="Arial"/>
          <w:b/>
          <w:sz w:val="16"/>
          <w:szCs w:val="16"/>
        </w:rPr>
        <w:t>( minimum dwie osoby)</w:t>
      </w:r>
    </w:p>
    <w:p w:rsidR="00094621" w:rsidRDefault="00094621" w:rsidP="00094621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84"/>
        <w:gridCol w:w="1751"/>
        <w:gridCol w:w="1550"/>
        <w:gridCol w:w="1192"/>
        <w:gridCol w:w="1080"/>
        <w:gridCol w:w="1080"/>
      </w:tblGrid>
      <w:tr w:rsidR="00094621" w:rsidRPr="00196E79" w:rsidTr="00196E79">
        <w:tc>
          <w:tcPr>
            <w:tcW w:w="511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484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51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1550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E79">
              <w:rPr>
                <w:rFonts w:ascii="Arial" w:hAnsi="Arial" w:cs="Arial"/>
                <w:b/>
                <w:sz w:val="16"/>
                <w:szCs w:val="16"/>
              </w:rPr>
              <w:t>Tel domowy,           tel komórkowy</w:t>
            </w:r>
          </w:p>
        </w:tc>
        <w:tc>
          <w:tcPr>
            <w:tcW w:w="1192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Funkcja</w:t>
            </w:r>
          </w:p>
        </w:tc>
        <w:tc>
          <w:tcPr>
            <w:tcW w:w="1080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080" w:type="dxa"/>
            <w:vAlign w:val="center"/>
          </w:tcPr>
          <w:p w:rsidR="00094621" w:rsidRPr="00196E79" w:rsidRDefault="00094621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7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94621" w:rsidRPr="00196E79" w:rsidTr="00196E79">
        <w:tc>
          <w:tcPr>
            <w:tcW w:w="51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4C0663">
            <w:pPr>
              <w:rPr>
                <w:rFonts w:ascii="Arial" w:hAnsi="Arial" w:cs="Arial"/>
                <w:b/>
              </w:rPr>
            </w:pPr>
          </w:p>
        </w:tc>
      </w:tr>
      <w:tr w:rsidR="00094621" w:rsidRPr="00196E79" w:rsidTr="00196E79">
        <w:tc>
          <w:tcPr>
            <w:tcW w:w="51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4C0663">
            <w:pPr>
              <w:rPr>
                <w:rFonts w:ascii="Arial" w:hAnsi="Arial" w:cs="Arial"/>
                <w:b/>
              </w:rPr>
            </w:pPr>
          </w:p>
        </w:tc>
      </w:tr>
      <w:tr w:rsidR="00094621" w:rsidRPr="00196E79" w:rsidTr="00196E79">
        <w:tc>
          <w:tcPr>
            <w:tcW w:w="51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4C0663">
            <w:pPr>
              <w:rPr>
                <w:rFonts w:ascii="Arial" w:hAnsi="Arial" w:cs="Arial"/>
                <w:b/>
              </w:rPr>
            </w:pPr>
          </w:p>
        </w:tc>
      </w:tr>
      <w:tr w:rsidR="00094621" w:rsidRPr="00196E79" w:rsidTr="00196E79">
        <w:tc>
          <w:tcPr>
            <w:tcW w:w="51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094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094621" w:rsidRPr="00196E79" w:rsidRDefault="00094621" w:rsidP="004C0663">
            <w:pPr>
              <w:rPr>
                <w:rFonts w:ascii="Arial" w:hAnsi="Arial" w:cs="Arial"/>
                <w:b/>
              </w:rPr>
            </w:pPr>
          </w:p>
        </w:tc>
      </w:tr>
    </w:tbl>
    <w:p w:rsidR="00094621" w:rsidRDefault="00094621" w:rsidP="00094621">
      <w:pPr>
        <w:rPr>
          <w:rFonts w:ascii="Arial" w:hAnsi="Arial" w:cs="Arial"/>
          <w:b/>
        </w:rPr>
      </w:pPr>
    </w:p>
    <w:p w:rsidR="00094621" w:rsidRDefault="00094621" w:rsidP="00EB056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WYPOSAŻENIE PUNKTU ALARMOWANIA</w:t>
      </w:r>
    </w:p>
    <w:p w:rsidR="00094621" w:rsidRDefault="00094621" w:rsidP="00094621">
      <w:pPr>
        <w:ind w:left="708"/>
        <w:rPr>
          <w:rFonts w:ascii="Arial" w:hAnsi="Arial" w:cs="Arial"/>
        </w:rPr>
      </w:pPr>
      <w:r w:rsidRPr="00094621">
        <w:rPr>
          <w:rFonts w:ascii="Arial" w:hAnsi="Arial" w:cs="Arial"/>
        </w:rPr>
        <w:t>w Punkcie Alarmowania</w:t>
      </w:r>
      <w:r>
        <w:rPr>
          <w:rFonts w:ascii="Arial" w:hAnsi="Arial" w:cs="Arial"/>
        </w:rPr>
        <w:t xml:space="preserve"> znajdują się :</w:t>
      </w:r>
    </w:p>
    <w:p w:rsidR="00EC672B" w:rsidRDefault="003D0EED" w:rsidP="003D0EE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telefon nr  ………………. </w:t>
      </w:r>
    </w:p>
    <w:p w:rsidR="003D0EED" w:rsidRDefault="003D0EED" w:rsidP="003D0EE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fax nr      …………………..</w:t>
      </w:r>
    </w:p>
    <w:p w:rsidR="00094621" w:rsidRDefault="003D0EED" w:rsidP="003D0EE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1DC5">
        <w:rPr>
          <w:rFonts w:ascii="Arial" w:hAnsi="Arial" w:cs="Arial"/>
        </w:rPr>
        <w:t>) radiotelefon funkcjonujący w sieci łą</w:t>
      </w:r>
      <w:r w:rsidR="00535C45">
        <w:rPr>
          <w:rFonts w:ascii="Arial" w:hAnsi="Arial" w:cs="Arial"/>
        </w:rPr>
        <w:t>czności ratowniczej Miasta „GOPŁ</w:t>
      </w:r>
      <w:r w:rsidR="00A51DC5">
        <w:rPr>
          <w:rFonts w:ascii="Arial" w:hAnsi="Arial" w:cs="Arial"/>
        </w:rPr>
        <w:t>O”</w:t>
      </w:r>
    </w:p>
    <w:p w:rsidR="00094621" w:rsidRDefault="003D0EED" w:rsidP="0009462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4621">
        <w:rPr>
          <w:rFonts w:ascii="Arial" w:hAnsi="Arial" w:cs="Arial"/>
        </w:rPr>
        <w:t>) radio z zak</w:t>
      </w:r>
      <w:r w:rsidR="002F64A8">
        <w:rPr>
          <w:rFonts w:ascii="Arial" w:hAnsi="Arial" w:cs="Arial"/>
        </w:rPr>
        <w:t>resem fal UKF (z możliwością zasilania bateryjnego</w:t>
      </w:r>
      <w:r w:rsidR="00094621">
        <w:rPr>
          <w:rFonts w:ascii="Arial" w:hAnsi="Arial" w:cs="Arial"/>
        </w:rPr>
        <w:t>),</w:t>
      </w:r>
    </w:p>
    <w:p w:rsidR="00094621" w:rsidRDefault="003D0EED" w:rsidP="0009462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4621">
        <w:rPr>
          <w:rFonts w:ascii="Arial" w:hAnsi="Arial" w:cs="Arial"/>
        </w:rPr>
        <w:t>) tabela sygnałów alarmowych,</w:t>
      </w:r>
    </w:p>
    <w:p w:rsidR="00094621" w:rsidRDefault="003D0EED" w:rsidP="0009462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4621">
        <w:rPr>
          <w:rFonts w:ascii="Arial" w:hAnsi="Arial" w:cs="Arial"/>
        </w:rPr>
        <w:t>) dokumentacja Punktu Alarmowania,</w:t>
      </w:r>
      <w:r w:rsidR="002F64A8">
        <w:rPr>
          <w:rFonts w:ascii="Arial" w:hAnsi="Arial" w:cs="Arial"/>
        </w:rPr>
        <w:t xml:space="preserve"> obejmująca niniejszą instrukcję</w:t>
      </w:r>
    </w:p>
    <w:p w:rsidR="0071294E" w:rsidRDefault="003D0EED" w:rsidP="00EC672B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672B">
        <w:rPr>
          <w:rFonts w:ascii="Arial" w:hAnsi="Arial" w:cs="Arial"/>
        </w:rPr>
        <w:t>) prz</w:t>
      </w:r>
      <w:r w:rsidR="008D0110">
        <w:rPr>
          <w:rFonts w:ascii="Arial" w:hAnsi="Arial" w:cs="Arial"/>
        </w:rPr>
        <w:t>ycisk umożliwiający uruchomienie zakładowej syreny alarmowej</w:t>
      </w:r>
      <w:r w:rsidR="00682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(gdy zakład pracy ją posiada),</w:t>
      </w:r>
    </w:p>
    <w:p w:rsidR="003D0EED" w:rsidRDefault="003D0EED" w:rsidP="00EC672B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</w:rPr>
        <w:t>8) inne  …………………………………………………….</w:t>
      </w:r>
    </w:p>
    <w:p w:rsidR="00667665" w:rsidRDefault="00667665" w:rsidP="00094621">
      <w:pPr>
        <w:rPr>
          <w:rFonts w:ascii="Arial" w:hAnsi="Arial" w:cs="Arial"/>
          <w:b/>
        </w:rPr>
      </w:pPr>
    </w:p>
    <w:p w:rsidR="00094621" w:rsidRDefault="00BD039F" w:rsidP="00EB056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OBSADY PUNKTU ALARMOWANIA</w:t>
      </w:r>
    </w:p>
    <w:p w:rsidR="00BD039F" w:rsidRDefault="00BD039F" w:rsidP="00BD039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D039F">
        <w:rPr>
          <w:rFonts w:ascii="Arial" w:hAnsi="Arial" w:cs="Arial"/>
        </w:rPr>
        <w:t>Funkcjonowanie Punktu Alarmowania o</w:t>
      </w:r>
      <w:r>
        <w:rPr>
          <w:rFonts w:ascii="Arial" w:hAnsi="Arial" w:cs="Arial"/>
        </w:rPr>
        <w:t>rganizuje i nadzoruje jego pracą – Kierownik Punktu Alarmowania.</w:t>
      </w:r>
    </w:p>
    <w:p w:rsidR="00BD039F" w:rsidRPr="003D0EED" w:rsidRDefault="00BD039F" w:rsidP="003D0EED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Punkt Alarmowania ut</w:t>
      </w:r>
      <w:r w:rsidR="00F53694">
        <w:rPr>
          <w:rFonts w:ascii="Arial" w:hAnsi="Arial" w:cs="Arial"/>
        </w:rPr>
        <w:t xml:space="preserve">rzymuje </w:t>
      </w:r>
      <w:r w:rsidR="0068261A">
        <w:rPr>
          <w:rFonts w:ascii="Arial" w:hAnsi="Arial" w:cs="Arial"/>
        </w:rPr>
        <w:t>st</w:t>
      </w:r>
      <w:r w:rsidR="008D0110">
        <w:rPr>
          <w:rFonts w:ascii="Arial" w:hAnsi="Arial" w:cs="Arial"/>
        </w:rPr>
        <w:t xml:space="preserve">ały </w:t>
      </w:r>
      <w:r w:rsidR="003D0EED">
        <w:rPr>
          <w:rFonts w:ascii="Arial" w:hAnsi="Arial" w:cs="Arial"/>
        </w:rPr>
        <w:t>kontakt z</w:t>
      </w:r>
      <w:r w:rsidR="003D0EED" w:rsidRPr="003D0EED">
        <w:rPr>
          <w:rFonts w:ascii="Arial" w:hAnsi="Arial" w:cs="Arial"/>
        </w:rPr>
        <w:t xml:space="preserve"> </w:t>
      </w:r>
      <w:r w:rsidR="003D0EED">
        <w:rPr>
          <w:rFonts w:ascii="Arial" w:hAnsi="Arial" w:cs="Arial"/>
        </w:rPr>
        <w:t xml:space="preserve">przedsiębiorcą, kierownikiem instytucji lub innej jednostki organizacyjnej </w:t>
      </w:r>
      <w:r w:rsidRPr="003D0EED">
        <w:rPr>
          <w:rFonts w:ascii="Arial" w:hAnsi="Arial" w:cs="Arial"/>
        </w:rPr>
        <w:t xml:space="preserve">oraz </w:t>
      </w:r>
      <w:r w:rsidR="00A51DC5" w:rsidRPr="003D0EED">
        <w:rPr>
          <w:rFonts w:ascii="Arial" w:hAnsi="Arial" w:cs="Arial"/>
        </w:rPr>
        <w:t xml:space="preserve"> </w:t>
      </w:r>
      <w:r w:rsidR="0071294E" w:rsidRPr="003D0EED">
        <w:rPr>
          <w:rFonts w:ascii="Arial" w:hAnsi="Arial" w:cs="Arial"/>
        </w:rPr>
        <w:t>z Bydgoskim</w:t>
      </w:r>
      <w:r w:rsidRPr="003D0EED">
        <w:rPr>
          <w:rFonts w:ascii="Arial" w:hAnsi="Arial" w:cs="Arial"/>
        </w:rPr>
        <w:t xml:space="preserve"> Centrum Zarządz</w:t>
      </w:r>
      <w:r w:rsidR="002D6A78" w:rsidRPr="003D0EED">
        <w:rPr>
          <w:rFonts w:ascii="Arial" w:hAnsi="Arial" w:cs="Arial"/>
        </w:rPr>
        <w:t xml:space="preserve">ania Kryzysowego tel. </w:t>
      </w:r>
      <w:r w:rsidR="0068261A" w:rsidRPr="003D0EED">
        <w:rPr>
          <w:rFonts w:ascii="Arial" w:hAnsi="Arial" w:cs="Arial"/>
        </w:rPr>
        <w:t xml:space="preserve">  52 -</w:t>
      </w:r>
      <w:r w:rsidR="002D6A78" w:rsidRPr="003D0EED">
        <w:rPr>
          <w:rFonts w:ascii="Arial" w:hAnsi="Arial" w:cs="Arial"/>
        </w:rPr>
        <w:t>58-59-888.</w:t>
      </w:r>
    </w:p>
    <w:p w:rsidR="00BD039F" w:rsidRDefault="00BD039F" w:rsidP="00BD039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D0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 pełniące dyżur w Punkcie Alarmowania zobowiązane są do:</w:t>
      </w:r>
    </w:p>
    <w:p w:rsidR="00BD039F" w:rsidRDefault="00BD039F" w:rsidP="00BD039F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stawiennictwa w miejscu pełnienia dyżuru,</w:t>
      </w:r>
    </w:p>
    <w:p w:rsidR="00BD039F" w:rsidRDefault="00BD039F" w:rsidP="00BD039F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sprawdzenia środków łączności i kompletności dokumentacji,</w:t>
      </w:r>
    </w:p>
    <w:p w:rsidR="00BD039F" w:rsidRDefault="00BD039F" w:rsidP="00BD039F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przyjmowanie i przekazywanie zarządzeń o ogłaszaniu </w:t>
      </w:r>
      <w:r w:rsidR="004C0663">
        <w:rPr>
          <w:rFonts w:ascii="Arial" w:hAnsi="Arial" w:cs="Arial"/>
        </w:rPr>
        <w:t xml:space="preserve">                      </w:t>
      </w:r>
      <w:r w:rsidR="002F64A8">
        <w:rPr>
          <w:rFonts w:ascii="Arial" w:hAnsi="Arial" w:cs="Arial"/>
        </w:rPr>
        <w:t>i odwoływaniu alarmów (</w:t>
      </w:r>
      <w:r>
        <w:rPr>
          <w:rFonts w:ascii="Arial" w:hAnsi="Arial" w:cs="Arial"/>
        </w:rPr>
        <w:t xml:space="preserve">w przypadku współpracy z ogniwami </w:t>
      </w:r>
      <w:r w:rsidR="002F64A8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w systemie powiadamiania),</w:t>
      </w:r>
    </w:p>
    <w:p w:rsidR="00BD039F" w:rsidRPr="002F64A8" w:rsidRDefault="004C0663" w:rsidP="002F64A8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ogłaszania alarmów za pomocą dostępnych środków  </w:t>
      </w:r>
      <w:r w:rsidR="002F64A8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(po otrzymaniu polecenia drogą telefoniczną lub faksem),  po usłyszeniu komunikatu radiowego, lub alarmu ogłoszonego za pomocą dźwięku syreny alarmowej z Centralnego Systemu Alarmowania mieszczące</w:t>
      </w:r>
      <w:r w:rsidR="00F53694">
        <w:rPr>
          <w:rFonts w:ascii="Arial" w:hAnsi="Arial" w:cs="Arial"/>
        </w:rPr>
        <w:t xml:space="preserve">j się  przy </w:t>
      </w:r>
      <w:r w:rsidR="00F53694" w:rsidRPr="00E937E4">
        <w:rPr>
          <w:rFonts w:ascii="Arial" w:hAnsi="Arial" w:cs="Arial"/>
          <w:b/>
        </w:rPr>
        <w:t xml:space="preserve">ul. </w:t>
      </w:r>
      <w:r w:rsidR="002F64A8">
        <w:rPr>
          <w:rFonts w:ascii="Arial" w:hAnsi="Arial" w:cs="Arial"/>
          <w:b/>
        </w:rPr>
        <w:t>……………………………</w:t>
      </w:r>
    </w:p>
    <w:p w:rsidR="004C0663" w:rsidRDefault="004C0663" w:rsidP="00BD039F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znajomości treści sygnałów alarmowych.</w:t>
      </w:r>
    </w:p>
    <w:p w:rsidR="004C0663" w:rsidRPr="00BD039F" w:rsidRDefault="004C0663" w:rsidP="00F53694">
      <w:pPr>
        <w:ind w:left="1440"/>
        <w:jc w:val="both"/>
        <w:rPr>
          <w:rFonts w:ascii="Arial" w:hAnsi="Arial" w:cs="Arial"/>
        </w:rPr>
      </w:pPr>
    </w:p>
    <w:p w:rsidR="00BD039F" w:rsidRDefault="004C0663" w:rsidP="004C066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C0663">
        <w:rPr>
          <w:rFonts w:ascii="Arial" w:hAnsi="Arial" w:cs="Arial"/>
          <w:b/>
          <w:sz w:val="22"/>
          <w:szCs w:val="22"/>
        </w:rPr>
        <w:t>HARMONOGRAM OSIĄGANIA GOTOWOŚCI PRZEZ PUNKT ALARMOWANIA</w:t>
      </w:r>
    </w:p>
    <w:p w:rsidR="004C0663" w:rsidRPr="004C0663" w:rsidRDefault="004C0663" w:rsidP="00CB214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50"/>
        <w:gridCol w:w="2043"/>
        <w:gridCol w:w="1776"/>
        <w:gridCol w:w="1985"/>
      </w:tblGrid>
      <w:tr w:rsidR="003D0EED" w:rsidRPr="003D0EED" w:rsidTr="00B7386B">
        <w:tc>
          <w:tcPr>
            <w:tcW w:w="510" w:type="dxa"/>
            <w:vAlign w:val="center"/>
          </w:tcPr>
          <w:p w:rsidR="003D0EED" w:rsidRPr="003D0EED" w:rsidRDefault="003D0EED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3150" w:type="dxa"/>
            <w:vAlign w:val="center"/>
          </w:tcPr>
          <w:p w:rsidR="003D0EED" w:rsidRPr="003D0EED" w:rsidRDefault="003D0EED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>Zagadnienia</w:t>
            </w:r>
          </w:p>
        </w:tc>
        <w:tc>
          <w:tcPr>
            <w:tcW w:w="2043" w:type="dxa"/>
            <w:vAlign w:val="center"/>
          </w:tcPr>
          <w:p w:rsidR="003D0EED" w:rsidRPr="003D0EED" w:rsidRDefault="003D0EED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>Odpowiedzialny</w:t>
            </w:r>
          </w:p>
        </w:tc>
        <w:tc>
          <w:tcPr>
            <w:tcW w:w="1776" w:type="dxa"/>
            <w:vAlign w:val="center"/>
          </w:tcPr>
          <w:p w:rsidR="003D0EED" w:rsidRPr="003D0EED" w:rsidRDefault="003D0EED" w:rsidP="00B7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>W godz. pracy</w:t>
            </w:r>
          </w:p>
          <w:p w:rsidR="003D0EED" w:rsidRPr="003D0EED" w:rsidRDefault="003D0EED" w:rsidP="00B7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1985" w:type="dxa"/>
            <w:vAlign w:val="center"/>
          </w:tcPr>
          <w:p w:rsidR="003D0EED" w:rsidRPr="003D0EED" w:rsidRDefault="003D0EED" w:rsidP="00B7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>Po godz. pracy</w:t>
            </w:r>
          </w:p>
          <w:p w:rsidR="003D0EED" w:rsidRPr="003D0EED" w:rsidRDefault="003D0EED" w:rsidP="00B7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EED">
              <w:rPr>
                <w:rFonts w:ascii="Arial" w:hAnsi="Arial" w:cs="Arial"/>
                <w:b/>
                <w:sz w:val="20"/>
                <w:szCs w:val="20"/>
              </w:rPr>
              <w:t xml:space="preserve">czas </w:t>
            </w: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Przyjęcie i sprawdzenie treści sygnału do uruchomienia Punktu Alarmowania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Powiadomienie obsady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Zbiórka stanu osobowego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Pobranie dokumentacji oraz wyposażenia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Sprawdzenie łączności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3D0EED" w:rsidRPr="00196E79" w:rsidTr="00B7386B">
        <w:tc>
          <w:tcPr>
            <w:tcW w:w="510" w:type="dxa"/>
            <w:vAlign w:val="center"/>
          </w:tcPr>
          <w:p w:rsidR="003D0EED" w:rsidRPr="00196E79" w:rsidRDefault="003D0EED" w:rsidP="00B73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E79">
              <w:rPr>
                <w:rFonts w:ascii="Arial" w:hAnsi="Arial" w:cs="Arial"/>
                <w:sz w:val="22"/>
                <w:szCs w:val="22"/>
              </w:rPr>
              <w:t xml:space="preserve">Złożenie meldunku do </w:t>
            </w:r>
            <w:r>
              <w:rPr>
                <w:rFonts w:ascii="Arial" w:hAnsi="Arial" w:cs="Arial"/>
                <w:sz w:val="22"/>
                <w:szCs w:val="22"/>
              </w:rPr>
              <w:t>Bydgoskiego Centrum Zarządzania Kryzysowego</w:t>
            </w:r>
          </w:p>
        </w:tc>
        <w:tc>
          <w:tcPr>
            <w:tcW w:w="2043" w:type="dxa"/>
          </w:tcPr>
          <w:p w:rsidR="003D0EED" w:rsidRPr="00196E79" w:rsidRDefault="003D0EED" w:rsidP="00196E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0EED" w:rsidRPr="00196E79" w:rsidRDefault="003D0EED" w:rsidP="00B7386B">
            <w:pPr>
              <w:jc w:val="both"/>
              <w:rPr>
                <w:rFonts w:ascii="Arial" w:hAnsi="Arial" w:cs="Arial"/>
              </w:rPr>
            </w:pPr>
          </w:p>
        </w:tc>
      </w:tr>
      <w:tr w:rsidR="00B7386B" w:rsidRPr="00196E79" w:rsidTr="00B7386B">
        <w:tc>
          <w:tcPr>
            <w:tcW w:w="5703" w:type="dxa"/>
            <w:gridSpan w:val="3"/>
            <w:vAlign w:val="center"/>
          </w:tcPr>
          <w:p w:rsidR="00B7386B" w:rsidRPr="00196E79" w:rsidRDefault="00B7386B" w:rsidP="00B73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Łączny czas</w:t>
            </w:r>
          </w:p>
        </w:tc>
        <w:tc>
          <w:tcPr>
            <w:tcW w:w="1776" w:type="dxa"/>
          </w:tcPr>
          <w:p w:rsidR="00B7386B" w:rsidRPr="00196E79" w:rsidRDefault="00B7386B" w:rsidP="00B738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7386B" w:rsidRPr="00196E79" w:rsidRDefault="00B7386B" w:rsidP="00B73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4C0663" w:rsidRDefault="004C0663" w:rsidP="004C0663">
      <w:pPr>
        <w:ind w:left="360"/>
        <w:jc w:val="both"/>
        <w:rPr>
          <w:rFonts w:ascii="Arial" w:hAnsi="Arial" w:cs="Arial"/>
          <w:b/>
        </w:rPr>
      </w:pPr>
    </w:p>
    <w:p w:rsidR="00711188" w:rsidRDefault="00F57D57" w:rsidP="004C066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ZBIORCZE ZESTAWIENIE ŚRODKÓW ALARMOWANIA</w:t>
      </w:r>
    </w:p>
    <w:p w:rsidR="00F57D57" w:rsidRDefault="00F57D57" w:rsidP="00581160">
      <w:pPr>
        <w:jc w:val="both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97"/>
        <w:gridCol w:w="928"/>
        <w:gridCol w:w="1026"/>
        <w:gridCol w:w="723"/>
        <w:gridCol w:w="1044"/>
        <w:gridCol w:w="786"/>
        <w:gridCol w:w="901"/>
        <w:gridCol w:w="773"/>
        <w:gridCol w:w="709"/>
        <w:gridCol w:w="1134"/>
      </w:tblGrid>
      <w:tr w:rsidR="00D85A5C" w:rsidRPr="00196E79" w:rsidTr="002F64A8">
        <w:tc>
          <w:tcPr>
            <w:tcW w:w="510" w:type="dxa"/>
            <w:vAlign w:val="center"/>
          </w:tcPr>
          <w:p w:rsidR="00D85A5C" w:rsidRPr="00CE0DD6" w:rsidRDefault="00D85A5C" w:rsidP="00CE0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DD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497" w:type="dxa"/>
            <w:vAlign w:val="center"/>
          </w:tcPr>
          <w:p w:rsidR="00D85A5C" w:rsidRPr="00B7386B" w:rsidRDefault="00D85A5C" w:rsidP="00B7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86B">
              <w:rPr>
                <w:rFonts w:ascii="Arial" w:hAnsi="Arial" w:cs="Arial"/>
                <w:b/>
                <w:sz w:val="20"/>
                <w:szCs w:val="20"/>
              </w:rPr>
              <w:t>Lokalizacja urządzeń</w:t>
            </w:r>
          </w:p>
        </w:tc>
        <w:tc>
          <w:tcPr>
            <w:tcW w:w="928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Centrala Alarmowa</w:t>
            </w:r>
          </w:p>
        </w:tc>
        <w:tc>
          <w:tcPr>
            <w:tcW w:w="1026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Syrena elektryczna</w:t>
            </w:r>
          </w:p>
        </w:tc>
        <w:tc>
          <w:tcPr>
            <w:tcW w:w="723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Syrena ręczna</w:t>
            </w:r>
          </w:p>
        </w:tc>
        <w:tc>
          <w:tcPr>
            <w:tcW w:w="1044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Radiowęzeł</w:t>
            </w:r>
          </w:p>
        </w:tc>
        <w:tc>
          <w:tcPr>
            <w:tcW w:w="786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Głośniki</w:t>
            </w:r>
          </w:p>
        </w:tc>
        <w:tc>
          <w:tcPr>
            <w:tcW w:w="901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Odbiornik radiowy</w:t>
            </w:r>
          </w:p>
        </w:tc>
        <w:tc>
          <w:tcPr>
            <w:tcW w:w="773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Odbior</w:t>
            </w:r>
            <w:r w:rsidR="002F64A8">
              <w:rPr>
                <w:rFonts w:ascii="Arial" w:hAnsi="Arial" w:cs="Arial"/>
                <w:sz w:val="16"/>
                <w:szCs w:val="16"/>
              </w:rPr>
              <w:t>-</w:t>
            </w:r>
            <w:r w:rsidRPr="00196E79">
              <w:rPr>
                <w:rFonts w:ascii="Arial" w:hAnsi="Arial" w:cs="Arial"/>
                <w:sz w:val="16"/>
                <w:szCs w:val="16"/>
              </w:rPr>
              <w:t>nik TV</w:t>
            </w:r>
          </w:p>
        </w:tc>
        <w:tc>
          <w:tcPr>
            <w:tcW w:w="709" w:type="dxa"/>
            <w:vAlign w:val="center"/>
          </w:tcPr>
          <w:p w:rsidR="00D85A5C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Radio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134" w:type="dxa"/>
            <w:vAlign w:val="center"/>
          </w:tcPr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>Inne</w:t>
            </w:r>
          </w:p>
          <w:p w:rsidR="00D85A5C" w:rsidRPr="00196E79" w:rsidRDefault="00D85A5C" w:rsidP="00196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E79">
              <w:rPr>
                <w:rFonts w:ascii="Arial" w:hAnsi="Arial" w:cs="Arial"/>
                <w:sz w:val="16"/>
                <w:szCs w:val="16"/>
              </w:rPr>
              <w:t xml:space="preserve">środki </w:t>
            </w:r>
            <w:r w:rsidRPr="00B7386B">
              <w:rPr>
                <w:rFonts w:ascii="Arial" w:hAnsi="Arial" w:cs="Arial"/>
                <w:sz w:val="14"/>
                <w:szCs w:val="14"/>
              </w:rPr>
              <w:t>alarmowania</w:t>
            </w:r>
          </w:p>
        </w:tc>
      </w:tr>
      <w:tr w:rsidR="00D85A5C" w:rsidRPr="00196E79" w:rsidTr="002F64A8">
        <w:tc>
          <w:tcPr>
            <w:tcW w:w="510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85A5C" w:rsidRPr="00196E79" w:rsidTr="002F64A8">
        <w:tc>
          <w:tcPr>
            <w:tcW w:w="510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85A5C" w:rsidRPr="00196E79" w:rsidTr="002F64A8">
        <w:tc>
          <w:tcPr>
            <w:tcW w:w="510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85A5C" w:rsidRPr="00196E79" w:rsidTr="002F64A8">
        <w:tc>
          <w:tcPr>
            <w:tcW w:w="510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85A5C" w:rsidRPr="00196E79" w:rsidRDefault="00D85A5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937E4" w:rsidRDefault="00E937E4" w:rsidP="00936C91">
      <w:pPr>
        <w:jc w:val="both"/>
        <w:rPr>
          <w:rFonts w:ascii="Arial" w:hAnsi="Arial" w:cs="Arial"/>
          <w:b/>
        </w:rPr>
      </w:pPr>
    </w:p>
    <w:p w:rsidR="00F57D57" w:rsidRDefault="00581160" w:rsidP="004C066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ZESZYT EWIDENCJI SYGNAŁÓW ALARMOWYCH</w:t>
      </w:r>
    </w:p>
    <w:p w:rsidR="00AE79B4" w:rsidRDefault="00AE79B4" w:rsidP="00581160">
      <w:pPr>
        <w:jc w:val="both"/>
        <w:rPr>
          <w:rFonts w:ascii="Arial" w:hAnsi="Arial" w:cs="Arial"/>
          <w:b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155"/>
        <w:gridCol w:w="1286"/>
        <w:gridCol w:w="1248"/>
        <w:gridCol w:w="1579"/>
        <w:gridCol w:w="1390"/>
        <w:gridCol w:w="1591"/>
        <w:gridCol w:w="1405"/>
      </w:tblGrid>
      <w:tr w:rsidR="00C3120C" w:rsidRPr="00196E79" w:rsidTr="00196E79">
        <w:tc>
          <w:tcPr>
            <w:tcW w:w="508" w:type="dxa"/>
            <w:vMerge w:val="restart"/>
            <w:vAlign w:val="center"/>
          </w:tcPr>
          <w:p w:rsidR="00C3120C" w:rsidRPr="00CE0DD6" w:rsidRDefault="00C3120C" w:rsidP="0019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DD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155" w:type="dxa"/>
            <w:vMerge w:val="restart"/>
            <w:vAlign w:val="center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Data, godzina</w:t>
            </w:r>
          </w:p>
        </w:tc>
        <w:tc>
          <w:tcPr>
            <w:tcW w:w="1286" w:type="dxa"/>
            <w:vMerge w:val="restart"/>
            <w:vAlign w:val="center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Treść sygnału</w:t>
            </w:r>
          </w:p>
        </w:tc>
        <w:tc>
          <w:tcPr>
            <w:tcW w:w="4217" w:type="dxa"/>
            <w:gridSpan w:val="3"/>
            <w:vAlign w:val="center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GODZINA</w:t>
            </w:r>
          </w:p>
        </w:tc>
        <w:tc>
          <w:tcPr>
            <w:tcW w:w="1591" w:type="dxa"/>
            <w:vMerge w:val="restart"/>
            <w:vAlign w:val="center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Podpis dyżurnego</w:t>
            </w:r>
          </w:p>
        </w:tc>
        <w:tc>
          <w:tcPr>
            <w:tcW w:w="1405" w:type="dxa"/>
            <w:vMerge w:val="restart"/>
            <w:vAlign w:val="center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C3120C" w:rsidRPr="00196E79" w:rsidTr="00196E79">
        <w:tc>
          <w:tcPr>
            <w:tcW w:w="508" w:type="dxa"/>
            <w:vMerge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Przyjęcia</w:t>
            </w:r>
          </w:p>
          <w:p w:rsidR="00C3120C" w:rsidRPr="00196E79" w:rsidRDefault="00721D98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3120C" w:rsidRPr="00196E79">
              <w:rPr>
                <w:rFonts w:ascii="Arial" w:hAnsi="Arial" w:cs="Arial"/>
                <w:b/>
                <w:sz w:val="22"/>
                <w:szCs w:val="22"/>
              </w:rPr>
              <w:t>d kogo</w:t>
            </w: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Przekazania</w:t>
            </w:r>
          </w:p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komu</w:t>
            </w: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Ogłoszenia</w:t>
            </w:r>
          </w:p>
          <w:p w:rsidR="00C3120C" w:rsidRPr="00196E79" w:rsidRDefault="00C3120C" w:rsidP="0019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E79">
              <w:rPr>
                <w:rFonts w:ascii="Arial" w:hAnsi="Arial" w:cs="Arial"/>
                <w:b/>
                <w:sz w:val="22"/>
                <w:szCs w:val="22"/>
              </w:rPr>
              <w:t>alarmu</w:t>
            </w:r>
          </w:p>
        </w:tc>
        <w:tc>
          <w:tcPr>
            <w:tcW w:w="1591" w:type="dxa"/>
            <w:vMerge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1160" w:rsidRPr="00196E79" w:rsidTr="00196E79">
        <w:tc>
          <w:tcPr>
            <w:tcW w:w="508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1160" w:rsidRPr="00196E79" w:rsidTr="00196E79">
        <w:tc>
          <w:tcPr>
            <w:tcW w:w="508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581160" w:rsidRPr="00196E79" w:rsidRDefault="00581160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20C" w:rsidRPr="00196E79" w:rsidTr="00196E79">
        <w:tc>
          <w:tcPr>
            <w:tcW w:w="50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20C" w:rsidRPr="00196E79" w:rsidTr="00196E79">
        <w:tc>
          <w:tcPr>
            <w:tcW w:w="50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20C" w:rsidRPr="00196E79" w:rsidTr="00196E79">
        <w:tc>
          <w:tcPr>
            <w:tcW w:w="50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20C" w:rsidRPr="00196E79" w:rsidTr="00196E79">
        <w:tc>
          <w:tcPr>
            <w:tcW w:w="50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20C" w:rsidRPr="00196E79" w:rsidTr="00196E79">
        <w:tc>
          <w:tcPr>
            <w:tcW w:w="50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C3120C" w:rsidRPr="00196E79" w:rsidRDefault="00C3120C" w:rsidP="00196E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C3664" w:rsidRDefault="004C3664" w:rsidP="004C3664">
      <w:pPr>
        <w:ind w:left="720"/>
        <w:jc w:val="both"/>
        <w:rPr>
          <w:rFonts w:ascii="Arial" w:hAnsi="Arial" w:cs="Arial"/>
          <w:b/>
        </w:rPr>
      </w:pPr>
    </w:p>
    <w:p w:rsidR="00AD57EB" w:rsidRDefault="00AD57EB" w:rsidP="004C3664">
      <w:pPr>
        <w:ind w:left="720"/>
        <w:jc w:val="both"/>
        <w:rPr>
          <w:rFonts w:ascii="Arial" w:hAnsi="Arial" w:cs="Arial"/>
          <w:b/>
        </w:rPr>
      </w:pPr>
    </w:p>
    <w:p w:rsidR="00AD57EB" w:rsidRDefault="00AD57EB" w:rsidP="004C3664">
      <w:pPr>
        <w:ind w:left="720"/>
        <w:jc w:val="both"/>
        <w:rPr>
          <w:rFonts w:ascii="Arial" w:hAnsi="Arial" w:cs="Arial"/>
          <w:b/>
        </w:rPr>
      </w:pPr>
    </w:p>
    <w:p w:rsidR="00AD57EB" w:rsidRDefault="00AD57EB" w:rsidP="004C3664">
      <w:pPr>
        <w:ind w:left="720"/>
        <w:jc w:val="both"/>
        <w:rPr>
          <w:rFonts w:ascii="Arial" w:hAnsi="Arial" w:cs="Arial"/>
          <w:b/>
        </w:rPr>
      </w:pPr>
    </w:p>
    <w:p w:rsidR="00AD57EB" w:rsidRDefault="00AD57EB" w:rsidP="004C3664">
      <w:pPr>
        <w:ind w:left="720"/>
        <w:jc w:val="both"/>
        <w:rPr>
          <w:rFonts w:ascii="Arial" w:hAnsi="Arial" w:cs="Arial"/>
          <w:b/>
        </w:rPr>
      </w:pPr>
    </w:p>
    <w:p w:rsidR="004C3664" w:rsidRDefault="004C3664" w:rsidP="004C3664">
      <w:pPr>
        <w:ind w:left="720"/>
        <w:jc w:val="both"/>
        <w:rPr>
          <w:rFonts w:ascii="Arial" w:hAnsi="Arial" w:cs="Arial"/>
          <w:b/>
        </w:rPr>
      </w:pPr>
    </w:p>
    <w:p w:rsidR="00F6044B" w:rsidRDefault="00F6044B" w:rsidP="00F6044B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ALARMOWANIA SYSTEMU WYKRYWANIA I ALARMOWANIA</w:t>
      </w:r>
    </w:p>
    <w:p w:rsidR="00B7386B" w:rsidRDefault="00B7386B" w:rsidP="00B7386B">
      <w:pPr>
        <w:jc w:val="both"/>
        <w:rPr>
          <w:rFonts w:ascii="Arial" w:hAnsi="Arial" w:cs="Arial"/>
          <w:b/>
        </w:rPr>
      </w:pPr>
    </w:p>
    <w:p w:rsidR="00B7386B" w:rsidRDefault="00B7386B" w:rsidP="00B7386B">
      <w:pPr>
        <w:jc w:val="both"/>
        <w:rPr>
          <w:rFonts w:ascii="Arial" w:hAnsi="Arial" w:cs="Arial"/>
          <w:b/>
        </w:rPr>
      </w:pPr>
    </w:p>
    <w:p w:rsidR="00B7386B" w:rsidRPr="00F57D57" w:rsidRDefault="00B7386B" w:rsidP="00B738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Wg ogniw planu powiadamiania</w:t>
      </w:r>
      <w:r w:rsidRPr="00F57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57D57">
        <w:rPr>
          <w:rFonts w:ascii="Arial" w:hAnsi="Arial" w:cs="Arial"/>
        </w:rPr>
        <w:t>ogniwa – to Punkty Alarmowania</w:t>
      </w:r>
      <w:r>
        <w:rPr>
          <w:rFonts w:ascii="Arial" w:hAnsi="Arial" w:cs="Arial"/>
        </w:rPr>
        <w:t xml:space="preserve"> </w:t>
      </w:r>
      <w:r w:rsidRPr="00F57D57">
        <w:rPr>
          <w:rFonts w:ascii="Arial" w:hAnsi="Arial" w:cs="Arial"/>
        </w:rPr>
        <w:t>zakładów wchodzących w skład SWA. J</w:t>
      </w:r>
      <w:r>
        <w:rPr>
          <w:rFonts w:ascii="Arial" w:hAnsi="Arial" w:cs="Arial"/>
        </w:rPr>
        <w:t>eżeli zakład nie należy do SWA M</w:t>
      </w:r>
      <w:r w:rsidRPr="00F57D57">
        <w:rPr>
          <w:rFonts w:ascii="Arial" w:hAnsi="Arial" w:cs="Arial"/>
        </w:rPr>
        <w:t xml:space="preserve">iasta Bydgoszczy to w miejsce </w:t>
      </w:r>
      <w:r w:rsidRPr="00F57D57">
        <w:rPr>
          <w:rFonts w:ascii="Arial" w:hAnsi="Arial" w:cs="Arial"/>
          <w:b/>
        </w:rPr>
        <w:t>ogniwa I</w:t>
      </w:r>
      <w:r w:rsidRPr="00F57D57">
        <w:rPr>
          <w:rFonts w:ascii="Arial" w:hAnsi="Arial" w:cs="Arial"/>
        </w:rPr>
        <w:t xml:space="preserve"> należy wpisać Punkt Alarmowania.</w:t>
      </w:r>
      <w:r w:rsidRPr="00F57D57">
        <w:rPr>
          <w:rFonts w:ascii="Arial" w:hAnsi="Arial" w:cs="Arial"/>
        </w:rPr>
        <w:tab/>
      </w:r>
      <w:r w:rsidRPr="00F57D57">
        <w:rPr>
          <w:rFonts w:ascii="Arial" w:hAnsi="Arial" w:cs="Arial"/>
        </w:rPr>
        <w:tab/>
      </w:r>
    </w:p>
    <w:p w:rsidR="00B7386B" w:rsidRDefault="00B7386B" w:rsidP="00B7386B">
      <w:pPr>
        <w:jc w:val="both"/>
        <w:rPr>
          <w:rFonts w:ascii="Arial" w:hAnsi="Arial" w:cs="Arial"/>
          <w:b/>
        </w:rPr>
      </w:pPr>
    </w:p>
    <w:p w:rsidR="00A80A4C" w:rsidRDefault="00A80A4C" w:rsidP="00A80A4C">
      <w:pPr>
        <w:pStyle w:val="Tytu"/>
        <w:rPr>
          <w:b w:val="0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rect id="_x0000_s1026" style="position:absolute;margin-left:325.1pt;margin-top:6.7pt;width:2in;height:50.4pt;z-index:5" o:allowincell="f" strokeweight="3pt">
            <v:stroke linestyle="thinThin"/>
            <v:textbox style="mso-next-textbox:#_x0000_s1026">
              <w:txbxContent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</w:rPr>
                  </w:pPr>
                  <w:r>
                    <w:rPr>
                      <w:b/>
                    </w:rPr>
                    <w:t>SYRENY CSA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8.1pt;margin-top:.4pt;width:244.8pt;height:90.3pt;z-index:1" o:allowincell="f" strokeweight="3pt">
            <v:stroke linestyle="thinThin"/>
            <v:textbox style="mso-next-textbox:#_x0000_s1027">
              <w:txbxContent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</w:rPr>
                  </w:pPr>
                  <w:r>
                    <w:rPr>
                      <w:b/>
                    </w:rPr>
                    <w:t>PAL SZEFA OC MIASTA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</w:rPr>
                  </w:pPr>
                  <w:r>
                    <w:rPr>
                      <w:b/>
                    </w:rPr>
                    <w:t>Bydgoskie Centrum Zarządzania Kryzysowego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</w:rPr>
                  </w:pPr>
                  <w:r>
                    <w:rPr>
                      <w:b/>
                    </w:rPr>
                    <w:t>Tel. 52-58-59-888</w:t>
                  </w:r>
                </w:p>
              </w:txbxContent>
            </v:textbox>
          </v:rect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pStyle w:val="Tytu"/>
        <w:rPr>
          <w:b w:val="0"/>
        </w:rPr>
      </w:pPr>
      <w:r>
        <w:rPr>
          <w:noProof/>
        </w:rPr>
        <w:pict>
          <v:line id="_x0000_s1028" style="position:absolute;left:0;text-align:left;flip:x;z-index:6" from="281.9pt,7pt" to="325.1pt,7pt" o:allowincell="f"/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9.1pt;margin-top:7.9pt;width:.05pt;height:17pt;z-index:21" o:connectortype="straight">
            <v:stroke endarrow="block"/>
          </v:shape>
        </w:pict>
      </w: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rect id="_x0000_s1030" style="position:absolute;margin-left:38.1pt;margin-top:11.1pt;width:107pt;height:61pt;z-index:2" o:allowincell="f" strokeweight=".5pt">
            <v:textbox style="mso-next-textbox:#_x0000_s1030">
              <w:txbxContent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 w:rsidRPr="00B112E9">
                    <w:rPr>
                      <w:b/>
                      <w:sz w:val="22"/>
                      <w:szCs w:val="22"/>
                    </w:rPr>
                    <w:t>OGNIWO I</w:t>
                  </w:r>
                </w:p>
                <w:p w:rsidR="00A80A4C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 ……………….</w:t>
                  </w:r>
                </w:p>
              </w:txbxContent>
            </v:textbox>
          </v:rect>
        </w:pict>
      </w: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rect id="_x0000_s1031" style="position:absolute;margin-left:339.5pt;margin-top:3.6pt;width:106.6pt;height:42.7pt;z-index:7" o:allowincell="f" strokeweight=".5pt">
            <v:textbox style="mso-next-textbox:#_x0000_s1031">
              <w:txbxContent>
                <w:p w:rsidR="00A80A4C" w:rsidRPr="00B22888" w:rsidRDefault="00A80A4C" w:rsidP="00A80A4C">
                  <w:pPr>
                    <w:rPr>
                      <w:rFonts w:ascii="Arial" w:hAnsi="Arial" w:cs="Arial"/>
                      <w:b/>
                    </w:rPr>
                  </w:pPr>
                  <w:r w:rsidRPr="00B22888">
                    <w:rPr>
                      <w:rFonts w:ascii="Arial" w:hAnsi="Arial" w:cs="Arial"/>
                      <w:b/>
                    </w:rPr>
                    <w:t>SYRENA ELEKTRYCZNA</w:t>
                  </w:r>
                </w:p>
              </w:txbxContent>
            </v:textbox>
          </v:rect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32" type="#_x0000_t32" style="position:absolute;margin-left:294.5pt;margin-top:-.3pt;width:0;height:231.5pt;z-index:18" o:connectortype="straight"/>
        </w:pict>
      </w:r>
      <w:r>
        <w:rPr>
          <w:noProof/>
        </w:rPr>
        <w:pict>
          <v:shape id="_x0000_s1033" type="#_x0000_t32" style="position:absolute;margin-left:190.1pt;margin-top:2.7pt;width:1.8pt;height:195pt;z-index:19" o:connectortype="straight"/>
        </w:pict>
      </w:r>
      <w:r>
        <w:rPr>
          <w:noProof/>
        </w:rPr>
        <w:pict>
          <v:shape id="_x0000_s1034" type="#_x0000_t32" style="position:absolute;margin-left:294.5pt;margin-top:-.3pt;width:45pt;height:1pt;z-index:14" o:connectortype="straight"/>
        </w:pict>
      </w:r>
      <w:r>
        <w:rPr>
          <w:noProof/>
        </w:rPr>
        <w:pict>
          <v:shape id="_x0000_s1035" type="#_x0000_t32" style="position:absolute;margin-left:145.1pt;margin-top:1.7pt;width:45pt;height:1pt;z-index:11" o:connectortype="straight"/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36" type="#_x0000_t32" style="position:absolute;margin-left:95.1pt;margin-top:3.1pt;width:0;height:35pt;z-index:20" o:connectortype="straight">
            <v:stroke endarrow="block"/>
          </v:shape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rect id="_x0000_s1037" style="position:absolute;margin-left:339.5pt;margin-top:-.2pt;width:106.6pt;height:40pt;z-index:8" strokeweight=".5pt">
            <v:textbox style="mso-next-textbox:#_x0000_s1037">
              <w:txbxContent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RADIOWĘZEŁ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</w:t>
                  </w:r>
                </w:p>
                <w:p w:rsidR="00A80A4C" w:rsidRPr="00B112E9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8.1pt;margin-top:10.5pt;width:108.8pt;height:68.9pt;z-index:3" strokeweight=".5pt">
            <v:textbox style="mso-next-textbox:#_x0000_s1038">
              <w:txbxContent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 w:rsidRPr="00B112E9">
                    <w:rPr>
                      <w:b/>
                      <w:sz w:val="22"/>
                      <w:szCs w:val="22"/>
                    </w:rPr>
                    <w:t>OGNIWO I</w:t>
                  </w:r>
                  <w:r>
                    <w:rPr>
                      <w:b/>
                      <w:sz w:val="22"/>
                      <w:szCs w:val="22"/>
                    </w:rPr>
                    <w:t>I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 ……………….</w:t>
                  </w:r>
                </w:p>
                <w:p w:rsidR="00A80A4C" w:rsidRPr="00B112E9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39" type="#_x0000_t32" style="position:absolute;margin-left:294.5pt;margin-top:3.7pt;width:45pt;height:1pt;z-index:15" o:connectortype="straight"/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40" type="#_x0000_t32" style="position:absolute;margin-left:146.9pt;margin-top:5.1pt;width:147.6pt;height:1pt;z-index:12" o:connectortype="straight"/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41" type="#_x0000_t32" style="position:absolute;margin-left:95.1pt;margin-top:10.45pt;width:0;height:29.6pt;z-index:22" o:connectortype="straight">
            <v:stroke endarrow="block"/>
          </v:shape>
        </w:pict>
      </w:r>
      <w:r>
        <w:rPr>
          <w:noProof/>
        </w:rPr>
        <w:pict>
          <v:rect id="_x0000_s1042" style="position:absolute;margin-left:339.5pt;margin-top:10.45pt;width:106.6pt;height:37.5pt;z-index:9" o:allowincell="f" strokeweight=".5pt">
            <v:textbox style="mso-next-textbox:#_x0000_s1042">
              <w:txbxContent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SYRENA RĘCZNA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jc w:val="left"/>
                    <w:rPr>
                      <w:sz w:val="1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</w:txbxContent>
            </v:textbox>
          </v:rect>
        </w:pict>
      </w: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43" type="#_x0000_t32" style="position:absolute;margin-left:294.5pt;margin-top:11.75pt;width:45pt;height:1pt;z-index:16" o:connectortype="straight"/>
        </w:pict>
      </w: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rect id="_x0000_s1044" style="position:absolute;margin-left:38.1pt;margin-top:12.45pt;width:108.8pt;height:68pt;z-index:4" o:allowincell="f" strokeweight=".5pt">
            <v:textbox style="mso-next-textbox:#_x0000_s1044">
              <w:txbxContent>
                <w:p w:rsidR="00A80A4C" w:rsidRPr="00B112E9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 w:rsidRPr="00B112E9">
                    <w:rPr>
                      <w:b/>
                      <w:sz w:val="22"/>
                      <w:szCs w:val="22"/>
                    </w:rPr>
                    <w:t>OGNIWO I</w:t>
                  </w:r>
                  <w:r>
                    <w:rPr>
                      <w:b/>
                      <w:sz w:val="22"/>
                      <w:szCs w:val="22"/>
                    </w:rPr>
                    <w:t>II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jc w:val="left"/>
                    <w:rPr>
                      <w:sz w:val="1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  ………………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</w:txbxContent>
            </v:textbox>
          </v:rect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45" type="#_x0000_t32" style="position:absolute;margin-left:147.1pt;margin-top:3.55pt;width:45pt;height:1pt;z-index:13" o:connectortype="straight"/>
        </w:pict>
      </w:r>
      <w:r>
        <w:rPr>
          <w:noProof/>
        </w:rPr>
        <w:pict>
          <v:rect id="_x0000_s1046" style="position:absolute;margin-left:339.5pt;margin-top:11.55pt;width:106.6pt;height:56pt;z-index:10" o:allowincell="f" strokeweight=".5pt">
            <v:textbox style="mso-next-textbox:#_x0000_s1046">
              <w:txbxContent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INNE ŚRODKI</w:t>
                  </w:r>
                </w:p>
                <w:p w:rsidR="00A80A4C" w:rsidRDefault="00A80A4C" w:rsidP="00A80A4C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ALARMOWANIA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  <w:p w:rsidR="00A80A4C" w:rsidRDefault="00A80A4C" w:rsidP="00A80A4C">
                  <w:pPr>
                    <w:pStyle w:val="Tekstpodstawowy"/>
                    <w:jc w:val="left"/>
                    <w:rPr>
                      <w:sz w:val="12"/>
                    </w:rPr>
                  </w:pPr>
                </w:p>
                <w:p w:rsidR="00A80A4C" w:rsidRPr="00B112E9" w:rsidRDefault="00A80A4C" w:rsidP="00A80A4C">
                  <w:pPr>
                    <w:pStyle w:val="Tekstpodstawowy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Tel.</w:t>
                  </w:r>
                </w:p>
                <w:p w:rsidR="00A80A4C" w:rsidRDefault="00A80A4C" w:rsidP="00A80A4C">
                  <w:pPr>
                    <w:pStyle w:val="Tekstpodstawowy"/>
                    <w:rPr>
                      <w:sz w:val="12"/>
                    </w:rPr>
                  </w:pPr>
                </w:p>
              </w:txbxContent>
            </v:textbox>
          </v:rect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E07E55" w:rsidP="00A80A4C">
      <w:pPr>
        <w:rPr>
          <w:rFonts w:ascii="Arial" w:hAnsi="Arial"/>
        </w:rPr>
      </w:pPr>
      <w:r>
        <w:rPr>
          <w:noProof/>
        </w:rPr>
        <w:pict>
          <v:shape id="_x0000_s1047" type="#_x0000_t32" style="position:absolute;margin-left:294.5pt;margin-top:10.45pt;width:45pt;height:1pt;z-index:17" o:connectortype="straight"/>
        </w:pict>
      </w: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A80A4C" w:rsidRDefault="00A80A4C" w:rsidP="00A80A4C">
      <w:pPr>
        <w:rPr>
          <w:rFonts w:ascii="Arial" w:hAnsi="Arial"/>
        </w:rPr>
      </w:pPr>
    </w:p>
    <w:p w:rsidR="00B7386B" w:rsidRDefault="00B7386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F6044B" w:rsidRDefault="00F6044B" w:rsidP="00B7386B">
      <w:pPr>
        <w:jc w:val="both"/>
        <w:rPr>
          <w:rFonts w:ascii="Arial" w:hAnsi="Arial" w:cs="Arial"/>
          <w:b/>
        </w:rPr>
      </w:pPr>
    </w:p>
    <w:p w:rsidR="004C3664" w:rsidRDefault="004C3664" w:rsidP="00B7386B">
      <w:pPr>
        <w:jc w:val="both"/>
        <w:rPr>
          <w:rFonts w:ascii="Arial" w:hAnsi="Arial" w:cs="Arial"/>
          <w:b/>
        </w:rPr>
      </w:pPr>
    </w:p>
    <w:p w:rsidR="004C3664" w:rsidRDefault="004C3664" w:rsidP="00B7386B">
      <w:pPr>
        <w:jc w:val="both"/>
        <w:rPr>
          <w:rFonts w:ascii="Arial" w:hAnsi="Arial" w:cs="Arial"/>
          <w:b/>
        </w:rPr>
      </w:pPr>
    </w:p>
    <w:p w:rsidR="004C3664" w:rsidRDefault="004C3664" w:rsidP="00B7386B">
      <w:pPr>
        <w:jc w:val="both"/>
        <w:rPr>
          <w:rFonts w:ascii="Arial" w:hAnsi="Arial" w:cs="Arial"/>
          <w:b/>
        </w:rPr>
      </w:pPr>
    </w:p>
    <w:p w:rsidR="004C3664" w:rsidRDefault="004C3664" w:rsidP="00B7386B">
      <w:pPr>
        <w:jc w:val="both"/>
        <w:rPr>
          <w:rFonts w:ascii="Arial" w:hAnsi="Arial" w:cs="Arial"/>
          <w:b/>
        </w:rPr>
      </w:pPr>
    </w:p>
    <w:p w:rsidR="00AE79B4" w:rsidRDefault="00AE79B4" w:rsidP="00B7386B">
      <w:pPr>
        <w:jc w:val="both"/>
        <w:rPr>
          <w:rFonts w:ascii="Arial" w:hAnsi="Arial" w:cs="Arial"/>
          <w:b/>
        </w:rPr>
      </w:pPr>
    </w:p>
    <w:p w:rsidR="00AE79B4" w:rsidRDefault="00AE79B4" w:rsidP="00AE79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do rozporządzenia Rady Ministrów z dnia 7 stycznia 2013 r. w sprawie systemów wykrywania skażeń  i powiadamiania o ich wystąpieniu oraz właściwości organów w tych sprawach  (Dz.U. z 2013 poz. 96).</w:t>
      </w:r>
    </w:p>
    <w:p w:rsidR="00AE79B4" w:rsidRPr="00AE79B4" w:rsidRDefault="00AE79B4" w:rsidP="00AE79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RODZAJE ALARMÓW, SYGNAŁY ALARMOWE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1390"/>
        <w:gridCol w:w="1991"/>
        <w:gridCol w:w="2413"/>
        <w:gridCol w:w="3122"/>
      </w:tblGrid>
      <w:tr w:rsidR="00AE79B4" w:rsidRPr="00AE79B4" w:rsidTr="00AE79B4">
        <w:tc>
          <w:tcPr>
            <w:tcW w:w="372" w:type="dxa"/>
            <w:vMerge w:val="restart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Rodzaj alarmu</w:t>
            </w:r>
          </w:p>
        </w:tc>
        <w:tc>
          <w:tcPr>
            <w:tcW w:w="8327" w:type="dxa"/>
            <w:gridSpan w:val="3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Sposób ogłoszenia alarmów</w:t>
            </w:r>
          </w:p>
        </w:tc>
      </w:tr>
      <w:tr w:rsidR="00AE79B4" w:rsidRPr="00AE79B4" w:rsidTr="00AE79B4">
        <w:tc>
          <w:tcPr>
            <w:tcW w:w="0" w:type="auto"/>
            <w:vMerge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akustyczny system alarmowy</w:t>
            </w:r>
          </w:p>
        </w:tc>
        <w:tc>
          <w:tcPr>
            <w:tcW w:w="2693" w:type="dxa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środki masowego przekazu</w:t>
            </w:r>
          </w:p>
        </w:tc>
        <w:tc>
          <w:tcPr>
            <w:tcW w:w="3508" w:type="dxa"/>
            <w:hideMark/>
          </w:tcPr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wizualny sygnał</w:t>
            </w:r>
          </w:p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bCs/>
                <w:sz w:val="20"/>
                <w:szCs w:val="20"/>
              </w:rPr>
              <w:t>alarmowy</w:t>
            </w:r>
          </w:p>
        </w:tc>
      </w:tr>
      <w:tr w:rsidR="00AE79B4" w:rsidRPr="00AE79B4" w:rsidTr="00AE79B4">
        <w:tc>
          <w:tcPr>
            <w:tcW w:w="372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Ogłoszenie alarmu</w:t>
            </w:r>
          </w:p>
        </w:tc>
        <w:tc>
          <w:tcPr>
            <w:tcW w:w="2126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sz w:val="20"/>
                <w:szCs w:val="20"/>
              </w:rPr>
              <w:t>Sygnał akustyczny - modulowany dźwięk syreny              w okresie trzech minut</w:t>
            </w:r>
          </w:p>
        </w:tc>
        <w:tc>
          <w:tcPr>
            <w:tcW w:w="2693" w:type="dxa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Uwaga! Ogłaszam alarm (podać przyczynę, rodzaj alarmu itp.)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 dla ..............</w:t>
            </w:r>
          </w:p>
        </w:tc>
        <w:tc>
          <w:tcPr>
            <w:tcW w:w="3508" w:type="dxa"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Znak żółty w kształcie trójkąta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w uzasadnionych przypadkach innej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figury geometrycznej</w:t>
            </w:r>
          </w:p>
        </w:tc>
      </w:tr>
      <w:tr w:rsidR="00AE79B4" w:rsidRPr="00AE79B4" w:rsidTr="00AE79B4">
        <w:tc>
          <w:tcPr>
            <w:tcW w:w="372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Odwołanie alarmu</w:t>
            </w:r>
          </w:p>
        </w:tc>
        <w:tc>
          <w:tcPr>
            <w:tcW w:w="2126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9B4">
              <w:rPr>
                <w:rFonts w:ascii="Arial" w:hAnsi="Arial" w:cs="Arial"/>
                <w:b/>
                <w:sz w:val="20"/>
                <w:szCs w:val="20"/>
              </w:rPr>
              <w:t>Sygnał akustyczny - ciągły dźwięk syreny w okresie trzech minut</w:t>
            </w:r>
          </w:p>
        </w:tc>
        <w:tc>
          <w:tcPr>
            <w:tcW w:w="2693" w:type="dxa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Uwaga! Odwołuję alarm (podać przyczynę, rodzaj alarmu itp.)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 dla ..............</w:t>
            </w:r>
          </w:p>
        </w:tc>
        <w:tc>
          <w:tcPr>
            <w:tcW w:w="3508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9B4" w:rsidRDefault="00AE79B4" w:rsidP="00AE79B4">
      <w:pPr>
        <w:rPr>
          <w:sz w:val="20"/>
          <w:szCs w:val="20"/>
        </w:rPr>
      </w:pPr>
    </w:p>
    <w:p w:rsidR="00AE79B4" w:rsidRPr="00AE79B4" w:rsidRDefault="00AE79B4" w:rsidP="00AE79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KOMUNIKATY OSTRZEGAWCZE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561"/>
        <w:gridCol w:w="1403"/>
        <w:gridCol w:w="2544"/>
        <w:gridCol w:w="1418"/>
        <w:gridCol w:w="1950"/>
      </w:tblGrid>
      <w:tr w:rsidR="00AE79B4" w:rsidRPr="00AE79B4" w:rsidTr="00AE79B4">
        <w:tc>
          <w:tcPr>
            <w:tcW w:w="412" w:type="dxa"/>
            <w:vMerge w:val="restart"/>
            <w:vAlign w:val="center"/>
            <w:hideMark/>
          </w:tcPr>
          <w:p w:rsidR="00AE79B4" w:rsidRPr="00AE79B4" w:rsidRDefault="00AE79B4" w:rsidP="00AE79B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AE79B4" w:rsidRPr="00AE79B4" w:rsidRDefault="00AE79B4" w:rsidP="00AE79B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Rodzaj komunikatu</w:t>
            </w:r>
          </w:p>
        </w:tc>
        <w:tc>
          <w:tcPr>
            <w:tcW w:w="3947" w:type="dxa"/>
            <w:gridSpan w:val="2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Sposób ogłoszenia komunikatu</w:t>
            </w:r>
          </w:p>
        </w:tc>
        <w:tc>
          <w:tcPr>
            <w:tcW w:w="3368" w:type="dxa"/>
            <w:gridSpan w:val="2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Sposób odwołania komunikatu</w:t>
            </w:r>
          </w:p>
        </w:tc>
      </w:tr>
      <w:tr w:rsidR="00AE79B4" w:rsidRPr="00AE79B4" w:rsidTr="00AE79B4">
        <w:tc>
          <w:tcPr>
            <w:tcW w:w="412" w:type="dxa"/>
            <w:vMerge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akustyczny system alarmowy</w:t>
            </w:r>
          </w:p>
        </w:tc>
        <w:tc>
          <w:tcPr>
            <w:tcW w:w="2544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środki masowego przekazu</w:t>
            </w:r>
          </w:p>
        </w:tc>
        <w:tc>
          <w:tcPr>
            <w:tcW w:w="1418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akustyczny system alarmowy</w:t>
            </w:r>
          </w:p>
        </w:tc>
        <w:tc>
          <w:tcPr>
            <w:tcW w:w="1950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środki masowego przekazu</w:t>
            </w:r>
          </w:p>
        </w:tc>
      </w:tr>
      <w:tr w:rsidR="00AE79B4" w:rsidRPr="00AE79B4" w:rsidTr="00AE79B4">
        <w:tc>
          <w:tcPr>
            <w:tcW w:w="412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Uprzedzenie o zagrożeniu skażeniami</w:t>
            </w:r>
          </w:p>
        </w:tc>
        <w:tc>
          <w:tcPr>
            <w:tcW w:w="1403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  <w:hideMark/>
          </w:tcPr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Osoby znajdujące się na terenie .................. około godz. ..... min. .....</w:t>
            </w:r>
          </w:p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może nastąpić skażenie</w:t>
            </w:r>
          </w:p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................................. (podać rodzaj skażenia)</w:t>
            </w:r>
          </w:p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w kierunku ...................... (podać kierunek)</w:t>
            </w:r>
          </w:p>
        </w:tc>
        <w:tc>
          <w:tcPr>
            <w:tcW w:w="1418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Odwołuję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 xml:space="preserve">uprzedzenie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AE79B4">
              <w:rPr>
                <w:rFonts w:ascii="Arial" w:hAnsi="Arial" w:cs="Arial"/>
                <w:sz w:val="20"/>
                <w:szCs w:val="20"/>
              </w:rPr>
              <w:t>o zagrożeniu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...................... (podać rodzaj skażenia)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dla ..................</w:t>
            </w:r>
          </w:p>
        </w:tc>
      </w:tr>
      <w:tr w:rsidR="00AE79B4" w:rsidRPr="00AE79B4" w:rsidTr="00AE79B4">
        <w:tc>
          <w:tcPr>
            <w:tcW w:w="412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Uprzedzenie o zagrożeniu zakażeniami</w:t>
            </w:r>
          </w:p>
        </w:tc>
        <w:tc>
          <w:tcPr>
            <w:tcW w:w="1403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  <w:hideMark/>
          </w:tcPr>
          <w:p w:rsidR="00AE79B4" w:rsidRPr="00AE79B4" w:rsidRDefault="00AE79B4" w:rsidP="00AE7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Formę i treść komunikatu uprzedzenia o zagrożeniu zakażeniami ustalają organy</w:t>
            </w:r>
          </w:p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Państwowej Inspekcji Sanitarnej</w:t>
            </w:r>
          </w:p>
        </w:tc>
        <w:tc>
          <w:tcPr>
            <w:tcW w:w="1418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Odwołuję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 xml:space="preserve">uprzedzenie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AE79B4">
              <w:rPr>
                <w:rFonts w:ascii="Arial" w:hAnsi="Arial" w:cs="Arial"/>
                <w:sz w:val="20"/>
                <w:szCs w:val="20"/>
              </w:rPr>
              <w:t>o zagrożeniu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...................... (podać rodzaj zakażenia) dla ..................</w:t>
            </w:r>
          </w:p>
        </w:tc>
      </w:tr>
      <w:tr w:rsidR="00AE79B4" w:rsidRPr="00AE79B4" w:rsidTr="00AE79B4">
        <w:tc>
          <w:tcPr>
            <w:tcW w:w="412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vAlign w:val="center"/>
            <w:hideMark/>
          </w:tcPr>
          <w:p w:rsidR="00AE79B4" w:rsidRPr="00AE79B4" w:rsidRDefault="00AE79B4" w:rsidP="00AE79B4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9B4">
              <w:rPr>
                <w:rFonts w:ascii="Arial" w:hAnsi="Arial" w:cs="Arial"/>
                <w:b/>
                <w:sz w:val="22"/>
                <w:szCs w:val="22"/>
              </w:rPr>
              <w:t>Uprzedzenie o klęskach żywiołowych i zagrożeniu środowiska</w:t>
            </w:r>
          </w:p>
        </w:tc>
        <w:tc>
          <w:tcPr>
            <w:tcW w:w="1403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Informacja o zagrożeniu              i sposobie postępowania mieszkańców ...................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(podać rodzaj zagrożenia, spodziewany czas wystąpienia i wytyczne dla mieszkańców)</w:t>
            </w:r>
          </w:p>
        </w:tc>
        <w:tc>
          <w:tcPr>
            <w:tcW w:w="1418" w:type="dxa"/>
          </w:tcPr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  <w:hideMark/>
          </w:tcPr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Powtarzana trzykrotnie zapowiedź słowna: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Uwaga! Uwaga! Odwołuję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 xml:space="preserve">uprzedzenie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E79B4">
              <w:rPr>
                <w:rFonts w:ascii="Arial" w:hAnsi="Arial" w:cs="Arial"/>
                <w:sz w:val="20"/>
                <w:szCs w:val="20"/>
              </w:rPr>
              <w:t>o zagrożeniu</w:t>
            </w:r>
          </w:p>
          <w:p w:rsidR="00AE79B4" w:rsidRPr="00AE79B4" w:rsidRDefault="00AE79B4">
            <w:pPr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...................... (podać rodzaj klęski)</w:t>
            </w:r>
          </w:p>
          <w:p w:rsidR="00AE79B4" w:rsidRPr="00AE79B4" w:rsidRDefault="00AE79B4" w:rsidP="00AE79B4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E79B4">
              <w:rPr>
                <w:rFonts w:ascii="Arial" w:hAnsi="Arial" w:cs="Arial"/>
                <w:sz w:val="20"/>
                <w:szCs w:val="20"/>
              </w:rPr>
              <w:t>dla ..................</w:t>
            </w:r>
          </w:p>
        </w:tc>
      </w:tr>
    </w:tbl>
    <w:p w:rsidR="00AE79B4" w:rsidRDefault="00AE79B4" w:rsidP="00AE79B4">
      <w:pPr>
        <w:rPr>
          <w:rFonts w:ascii="Arial" w:hAnsi="Arial" w:cs="Arial"/>
          <w:sz w:val="20"/>
          <w:szCs w:val="20"/>
        </w:rPr>
      </w:pPr>
    </w:p>
    <w:sectPr w:rsidR="00AE79B4" w:rsidSect="00AD57EB">
      <w:footerReference w:type="default" r:id="rId7"/>
      <w:pgSz w:w="11906" w:h="16838"/>
      <w:pgMar w:top="567" w:right="1417" w:bottom="1417" w:left="1417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55" w:rsidRDefault="00E07E55" w:rsidP="00721D98">
      <w:r>
        <w:separator/>
      </w:r>
    </w:p>
  </w:endnote>
  <w:endnote w:type="continuationSeparator" w:id="0">
    <w:p w:rsidR="00E07E55" w:rsidRDefault="00E07E55" w:rsidP="007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EB" w:rsidRDefault="00E07E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74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55" w:rsidRDefault="00E07E55" w:rsidP="00721D98">
      <w:r>
        <w:separator/>
      </w:r>
    </w:p>
  </w:footnote>
  <w:footnote w:type="continuationSeparator" w:id="0">
    <w:p w:rsidR="00E07E55" w:rsidRDefault="00E07E55" w:rsidP="0072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828"/>
    <w:multiLevelType w:val="hybridMultilevel"/>
    <w:tmpl w:val="775C9F08"/>
    <w:lvl w:ilvl="0" w:tplc="903CEE0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FA5B8A"/>
    <w:multiLevelType w:val="hybridMultilevel"/>
    <w:tmpl w:val="06BCAC0E"/>
    <w:lvl w:ilvl="0" w:tplc="903CEE00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237E5BBC"/>
    <w:multiLevelType w:val="hybridMultilevel"/>
    <w:tmpl w:val="FD484D70"/>
    <w:lvl w:ilvl="0" w:tplc="903CEE0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420798E"/>
    <w:multiLevelType w:val="hybridMultilevel"/>
    <w:tmpl w:val="7EEE1420"/>
    <w:lvl w:ilvl="0" w:tplc="E6C83B8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C3F328D"/>
    <w:multiLevelType w:val="hybridMultilevel"/>
    <w:tmpl w:val="12EE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AD640D"/>
    <w:multiLevelType w:val="hybridMultilevel"/>
    <w:tmpl w:val="12EE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522CB1"/>
    <w:multiLevelType w:val="hybridMultilevel"/>
    <w:tmpl w:val="895C0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295"/>
    <w:rsid w:val="00091295"/>
    <w:rsid w:val="00094621"/>
    <w:rsid w:val="00105F67"/>
    <w:rsid w:val="00180BF4"/>
    <w:rsid w:val="00196E79"/>
    <w:rsid w:val="001B29AD"/>
    <w:rsid w:val="00221365"/>
    <w:rsid w:val="00226484"/>
    <w:rsid w:val="00252255"/>
    <w:rsid w:val="002D6A78"/>
    <w:rsid w:val="002E0D62"/>
    <w:rsid w:val="002F64A8"/>
    <w:rsid w:val="003D0EED"/>
    <w:rsid w:val="003E1E78"/>
    <w:rsid w:val="00432460"/>
    <w:rsid w:val="004709C5"/>
    <w:rsid w:val="004C0663"/>
    <w:rsid w:val="004C3664"/>
    <w:rsid w:val="00535C45"/>
    <w:rsid w:val="00565FD6"/>
    <w:rsid w:val="00581160"/>
    <w:rsid w:val="005D5C6C"/>
    <w:rsid w:val="00653D89"/>
    <w:rsid w:val="00667665"/>
    <w:rsid w:val="0068261A"/>
    <w:rsid w:val="006B7443"/>
    <w:rsid w:val="00711188"/>
    <w:rsid w:val="0071294E"/>
    <w:rsid w:val="00721D98"/>
    <w:rsid w:val="00775A04"/>
    <w:rsid w:val="0081327A"/>
    <w:rsid w:val="008A754F"/>
    <w:rsid w:val="008D0110"/>
    <w:rsid w:val="0093505C"/>
    <w:rsid w:val="00936C91"/>
    <w:rsid w:val="00953B26"/>
    <w:rsid w:val="009C60AF"/>
    <w:rsid w:val="00A312CB"/>
    <w:rsid w:val="00A51DC5"/>
    <w:rsid w:val="00A54CF6"/>
    <w:rsid w:val="00A80A4C"/>
    <w:rsid w:val="00AD57EB"/>
    <w:rsid w:val="00AE79B4"/>
    <w:rsid w:val="00AF2166"/>
    <w:rsid w:val="00B07F53"/>
    <w:rsid w:val="00B112E9"/>
    <w:rsid w:val="00B22888"/>
    <w:rsid w:val="00B4297B"/>
    <w:rsid w:val="00B7386B"/>
    <w:rsid w:val="00B87A5D"/>
    <w:rsid w:val="00BA74CE"/>
    <w:rsid w:val="00BB7265"/>
    <w:rsid w:val="00BC1CCC"/>
    <w:rsid w:val="00BD039F"/>
    <w:rsid w:val="00BD7F2E"/>
    <w:rsid w:val="00C10257"/>
    <w:rsid w:val="00C25184"/>
    <w:rsid w:val="00C3120C"/>
    <w:rsid w:val="00C41316"/>
    <w:rsid w:val="00CA2509"/>
    <w:rsid w:val="00CB214C"/>
    <w:rsid w:val="00CD098F"/>
    <w:rsid w:val="00CE0DD6"/>
    <w:rsid w:val="00D20CBD"/>
    <w:rsid w:val="00D33D33"/>
    <w:rsid w:val="00D641EC"/>
    <w:rsid w:val="00D85A5C"/>
    <w:rsid w:val="00DC683A"/>
    <w:rsid w:val="00E07E55"/>
    <w:rsid w:val="00E937E4"/>
    <w:rsid w:val="00EB0561"/>
    <w:rsid w:val="00EC3888"/>
    <w:rsid w:val="00EC672B"/>
    <w:rsid w:val="00F53694"/>
    <w:rsid w:val="00F57D57"/>
    <w:rsid w:val="00F6044B"/>
    <w:rsid w:val="00F60CF0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5"/>
        <o:r id="V:Rule4" type="connector" idref="#_x0000_s1043"/>
        <o:r id="V:Rule5" type="connector" idref="#_x0000_s1047"/>
        <o:r id="V:Rule6" type="connector" idref="#_x0000_s1029"/>
        <o:r id="V:Rule7" type="connector" idref="#_x0000_s1040"/>
        <o:r id="V:Rule8" type="connector" idref="#_x0000_s1036"/>
        <o:r id="V:Rule9" type="connector" idref="#_x0000_s1039"/>
        <o:r id="V:Rule10" type="connector" idref="#_x0000_s1033"/>
        <o:r id="V:Rule11" type="connector" idref="#_x0000_s1041"/>
        <o:r id="V:Rule12" type="connector" idref="#_x0000_s1032"/>
      </o:rules>
    </o:shapelayout>
  </w:shapeDefaults>
  <w:decimalSymbol w:val=","/>
  <w:listSeparator w:val=";"/>
  <w15:docId w15:val="{58565D2C-88F1-4976-BB36-5FE535A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2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36C91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0257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80A4C"/>
    <w:pPr>
      <w:ind w:firstLine="708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uiPriority w:val="10"/>
    <w:locked/>
    <w:rsid w:val="00A80A4C"/>
    <w:rPr>
      <w:rFonts w:ascii="Arial" w:hAnsi="Arial" w:cs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21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21D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1D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1D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alarmowa</vt:lpstr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alarmowa</dc:title>
  <dc:creator>Urząd Miasta Bydgoszczy</dc:creator>
  <cp:lastModifiedBy>Przemysław Słowiński</cp:lastModifiedBy>
  <cp:revision>7</cp:revision>
  <cp:lastPrinted>2020-02-26T13:27:00Z</cp:lastPrinted>
  <dcterms:created xsi:type="dcterms:W3CDTF">2015-03-23T10:22:00Z</dcterms:created>
  <dcterms:modified xsi:type="dcterms:W3CDTF">2024-03-19T11:07:00Z</dcterms:modified>
</cp:coreProperties>
</file>