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26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r w:rsidRPr="000D2F48">
        <w:rPr>
          <w:rStyle w:val="Teksttreci"/>
          <w:rFonts w:ascii="Cambria" w:hAnsi="Cambria"/>
        </w:rPr>
        <w:t>……………</w:t>
      </w:r>
      <w:r>
        <w:rPr>
          <w:rStyle w:val="Teksttreci"/>
          <w:rFonts w:ascii="Cambria" w:hAnsi="Cambria"/>
        </w:rPr>
        <w:t>…………</w:t>
      </w:r>
      <w:r w:rsidRPr="000D2F48">
        <w:rPr>
          <w:rStyle w:val="Teksttreci"/>
          <w:rFonts w:ascii="Cambria" w:hAnsi="Cambria"/>
        </w:rPr>
        <w:t xml:space="preserve">, </w:t>
      </w:r>
      <w:r>
        <w:rPr>
          <w:rStyle w:val="Teksttreci"/>
          <w:rFonts w:ascii="Cambria" w:hAnsi="Cambria"/>
        </w:rPr>
        <w:t>………………………………… r.</w:t>
      </w:r>
    </w:p>
    <w:p w:rsidR="000D1826" w:rsidRPr="000D1826" w:rsidRDefault="000D1826" w:rsidP="000D1826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0D1826">
        <w:rPr>
          <w:rStyle w:val="Teksttreci"/>
          <w:rFonts w:ascii="Cambria" w:hAnsi="Cambria"/>
          <w:i/>
          <w:sz w:val="18"/>
        </w:rPr>
        <w:t>(miejscowość, data)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0D1826" w:rsidRP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(</w:t>
      </w:r>
      <w:r w:rsidR="0044447F">
        <w:rPr>
          <w:rStyle w:val="Teksttreci"/>
          <w:rFonts w:ascii="Cambria" w:hAnsi="Cambria"/>
          <w:sz w:val="24"/>
        </w:rPr>
        <w:t>dotyczące postępowania</w:t>
      </w:r>
      <w:r w:rsidRPr="000D1826">
        <w:rPr>
          <w:rStyle w:val="Teksttreci"/>
          <w:rFonts w:ascii="Cambria" w:hAnsi="Cambria"/>
          <w:sz w:val="24"/>
        </w:rPr>
        <w:t xml:space="preserve"> o przestępstw</w:t>
      </w:r>
      <w:r w:rsidR="0044447F">
        <w:rPr>
          <w:rStyle w:val="Teksttreci"/>
          <w:rFonts w:ascii="Cambria" w:hAnsi="Cambria"/>
          <w:sz w:val="24"/>
        </w:rPr>
        <w:t>o</w:t>
      </w:r>
      <w:r w:rsidRPr="000D1826">
        <w:rPr>
          <w:rStyle w:val="Teksttreci"/>
          <w:rFonts w:ascii="Cambria" w:hAnsi="Cambria"/>
          <w:sz w:val="24"/>
        </w:rPr>
        <w:t xml:space="preserve"> ścigane z oskarże</w:t>
      </w:r>
      <w:r w:rsidR="0044447F">
        <w:rPr>
          <w:rStyle w:val="Teksttreci"/>
          <w:rFonts w:ascii="Cambria" w:hAnsi="Cambria"/>
          <w:sz w:val="24"/>
        </w:rPr>
        <w:t>nia publicznego</w:t>
      </w:r>
      <w:r w:rsidR="0044447F">
        <w:rPr>
          <w:rStyle w:val="Teksttreci"/>
          <w:rFonts w:ascii="Cambria" w:hAnsi="Cambria"/>
          <w:sz w:val="24"/>
        </w:rPr>
        <w:br/>
        <w:t>lub przestępstwo</w:t>
      </w:r>
      <w:r w:rsidRPr="000D1826">
        <w:rPr>
          <w:rStyle w:val="Teksttreci"/>
          <w:rFonts w:ascii="Cambria" w:hAnsi="Cambria"/>
          <w:sz w:val="24"/>
        </w:rPr>
        <w:t xml:space="preserve"> skarbowe)</w:t>
      </w:r>
    </w:p>
    <w:p w:rsid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:rsidR="000D1826" w:rsidRPr="000D1826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Stosownie do obowiązku wynikającego z art. 162 § 2 pkt 2</w:t>
      </w:r>
      <w:r w:rsidR="00AA1234">
        <w:rPr>
          <w:rStyle w:val="Teksttreci"/>
          <w:rFonts w:ascii="Cambria" w:hAnsi="Cambria"/>
          <w:sz w:val="24"/>
        </w:rPr>
        <w:t>)</w:t>
      </w:r>
      <w:r w:rsidRPr="000D1826">
        <w:rPr>
          <w:rStyle w:val="Teksttreci"/>
          <w:rFonts w:ascii="Cambria" w:hAnsi="Cambria"/>
          <w:sz w:val="24"/>
        </w:rPr>
        <w:t xml:space="preserve"> </w:t>
      </w:r>
      <w:r w:rsidRPr="000D1826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>(Dz. U. 2023, poz. 217 –</w:t>
      </w:r>
      <w:r w:rsidR="00A51A4C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A51A4C">
        <w:rPr>
          <w:rStyle w:val="Teksttreci"/>
          <w:rFonts w:ascii="Cambria" w:hAnsi="Cambria"/>
          <w:sz w:val="24"/>
        </w:rPr>
        <w:t>t.j</w:t>
      </w:r>
      <w:proofErr w:type="spellEnd"/>
      <w:r w:rsidR="00A51A4C">
        <w:rPr>
          <w:rStyle w:val="Teksttreci"/>
          <w:rFonts w:ascii="Cambria" w:hAnsi="Cambria"/>
          <w:sz w:val="24"/>
        </w:rPr>
        <w:t xml:space="preserve">. </w:t>
      </w:r>
      <w:r w:rsidRPr="000D1826">
        <w:rPr>
          <w:rStyle w:val="Teksttreci"/>
          <w:rFonts w:ascii="Cambria" w:hAnsi="Cambria"/>
          <w:sz w:val="24"/>
        </w:rPr>
        <w:t xml:space="preserve">z </w:t>
      </w:r>
      <w:proofErr w:type="spellStart"/>
      <w:r w:rsidRPr="000D1826">
        <w:rPr>
          <w:rStyle w:val="Teksttreci"/>
          <w:rFonts w:ascii="Cambria" w:hAnsi="Cambria"/>
          <w:sz w:val="24"/>
        </w:rPr>
        <w:t>późn</w:t>
      </w:r>
      <w:proofErr w:type="spellEnd"/>
      <w:r w:rsidRPr="000D1826">
        <w:rPr>
          <w:rStyle w:val="Teksttreci"/>
          <w:rFonts w:ascii="Cambria" w:hAnsi="Cambria"/>
          <w:sz w:val="24"/>
        </w:rPr>
        <w:t>. zmianami) oświadczam, że nie jest prowadzone przeciwko mnie postępowanie o przestępstwo ścigane z oskarżenia publicznego lub przestępstwo skarbowe.</w:t>
      </w:r>
    </w:p>
    <w:p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both"/>
        <w:rPr>
          <w:rFonts w:ascii="Cambria" w:hAnsi="Cambria"/>
        </w:rPr>
      </w:pPr>
      <w:r w:rsidRPr="000D2F48">
        <w:rPr>
          <w:rStyle w:val="Teksttreci"/>
          <w:rFonts w:ascii="Cambria" w:hAnsi="Cambria"/>
        </w:rPr>
        <w:t xml:space="preserve">Oświadczenie powinno być opatrzone datą </w:t>
      </w:r>
      <w:r w:rsidRPr="000D2F48">
        <w:rPr>
          <w:rStyle w:val="Teksttreci"/>
          <w:rFonts w:ascii="Cambria" w:hAnsi="Cambria"/>
          <w:b/>
        </w:rPr>
        <w:t xml:space="preserve">nie wcześniejszą niż 30 dni </w:t>
      </w:r>
      <w:r w:rsidRPr="000D2F48">
        <w:rPr>
          <w:rStyle w:val="Teksttreci"/>
          <w:rFonts w:ascii="Cambria" w:hAnsi="Cambria"/>
        </w:rPr>
        <w:t>przed dniem zgłoszenia kandydata na ławnika.</w:t>
      </w:r>
    </w:p>
    <w:p w:rsidR="00A77D92" w:rsidRDefault="00A77D92">
      <w:bookmarkStart w:id="0" w:name="_GoBack"/>
      <w:bookmarkEnd w:id="0"/>
    </w:p>
    <w:sectPr w:rsidR="00A77D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26"/>
    <w:rsid w:val="00092798"/>
    <w:rsid w:val="000D1826"/>
    <w:rsid w:val="001E3350"/>
    <w:rsid w:val="00371567"/>
    <w:rsid w:val="0044447F"/>
    <w:rsid w:val="00A4251C"/>
    <w:rsid w:val="00A51A4C"/>
    <w:rsid w:val="00A77D92"/>
    <w:rsid w:val="00AA1234"/>
    <w:rsid w:val="00AF62D5"/>
    <w:rsid w:val="00E1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33DF-6B63-481E-BF2A-8B976825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Romuald Zajączkowski</cp:lastModifiedBy>
  <cp:revision>3</cp:revision>
  <cp:lastPrinted>2023-05-16T07:22:00Z</cp:lastPrinted>
  <dcterms:created xsi:type="dcterms:W3CDTF">2023-05-09T06:45:00Z</dcterms:created>
  <dcterms:modified xsi:type="dcterms:W3CDTF">2024-02-01T11:42:00Z</dcterms:modified>
</cp:coreProperties>
</file>